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Times New Roman" w:cs="Times New Roman" w:hAnsi="Times New Roman" w:eastAsia="Times New Roman"/>
          <w:b w:val="1"/>
          <w:bCs w:val="1"/>
          <w:outline w:val="0"/>
          <w:color w:val="262626"/>
          <w:shd w:val="clear" w:color="auto" w:fill="ffffff"/>
          <w:rtl w:val="0"/>
          <w14:textFill>
            <w14:solidFill>
              <w14:srgbClr w14:val="262626"/>
            </w14:solidFill>
          </w14:textFill>
        </w:rPr>
      </w:pPr>
      <w:r>
        <w:rPr>
          <w:rFonts w:ascii="Times New Roman" w:hAnsi="Times New Roman" w:hint="default"/>
          <w:b w:val="1"/>
          <w:bCs w:val="1"/>
          <w:outline w:val="0"/>
          <w:color w:val="262626"/>
          <w:shd w:val="clear" w:color="auto" w:fill="ffffff"/>
          <w:rtl w:val="1"/>
          <w:lang w:val="ar-SA" w:bidi="ar-SA"/>
          <w14:textFill>
            <w14:solidFill>
              <w14:srgbClr w14:val="262626"/>
            </w14:solidFill>
          </w14:textFill>
        </w:rPr>
        <w:t>“</w:t>
      </w:r>
      <w:r>
        <w:rPr>
          <w:rFonts w:ascii="Times New Roman" w:hAnsi="Times New Roman"/>
          <w:b w:val="1"/>
          <w:bCs w:val="1"/>
          <w:outline w:val="0"/>
          <w:color w:val="262626"/>
          <w:shd w:val="clear" w:color="auto" w:fill="ffffff"/>
          <w:rtl w:val="0"/>
          <w:lang w:val="de-DE"/>
          <w14:textFill>
            <w14:solidFill>
              <w14:srgbClr w14:val="262626"/>
            </w14:solidFill>
          </w14:textFill>
        </w:rPr>
        <w:t>GLOBAL PURGE</w:t>
      </w:r>
      <w:r>
        <w:rPr>
          <w:rFonts w:ascii="Times New Roman" w:hAnsi="Times New Roman" w:hint="default"/>
          <w:b w:val="1"/>
          <w:bCs w:val="1"/>
          <w:outline w:val="0"/>
          <w:color w:val="262626"/>
          <w:shd w:val="clear" w:color="auto" w:fill="ffffff"/>
          <w:rtl w:val="0"/>
          <w14:textFill>
            <w14:solidFill>
              <w14:srgbClr w14:val="262626"/>
            </w14:solidFill>
          </w14:textFill>
        </w:rPr>
        <w:t xml:space="preserve">” </w:t>
      </w:r>
      <w:r>
        <w:rPr>
          <w:rFonts w:ascii="Times New Roman" w:hAnsi="Times New Roman"/>
          <w:b w:val="1"/>
          <w:bCs w:val="1"/>
          <w:outline w:val="0"/>
          <w:color w:val="262626"/>
          <w:shd w:val="clear" w:color="auto" w:fill="ffffff"/>
          <w:rtl w:val="0"/>
          <w:lang w:val="en-US"/>
          <w14:textFill>
            <w14:solidFill>
              <w14:srgbClr w14:val="262626"/>
            </w14:solidFill>
          </w14:textFill>
        </w:rPr>
        <w:t>: 144 ABDUCTIONS CONDUCTED BY THE TURKISH GOVERNMENT IN TURKEY AND ABROAD</w:t>
      </w:r>
      <w:r>
        <w:rPr>
          <w:rFonts w:ascii="Times New Roman" w:hAnsi="Times New Roman"/>
          <w:b w:val="1"/>
          <w:bCs w:val="1"/>
          <w:outline w:val="0"/>
          <w:color w:val="262626"/>
          <w:shd w:val="clear" w:color="auto" w:fill="ffffff"/>
          <w:rtl w:val="0"/>
          <w:lang w:val="en-US"/>
          <w14:textFill>
            <w14:solidFill>
              <w14:srgbClr w14:val="262626"/>
            </w14:solidFill>
          </w14:textFill>
        </w:rPr>
        <w:t>: Orhan Inandi Case</w:t>
      </w:r>
    </w:p>
    <w:p>
      <w:pPr>
        <w:pStyle w:val="Default"/>
        <w:bidi w:val="0"/>
        <w:spacing w:before="0" w:line="240" w:lineRule="auto"/>
        <w:ind w:left="0" w:right="0" w:firstLine="0"/>
        <w:jc w:val="left"/>
        <w:rPr>
          <w:rFonts w:ascii="Times New Roman" w:cs="Times New Roman" w:hAnsi="Times New Roman" w:eastAsia="Times New Roman"/>
          <w:b w:val="1"/>
          <w:bCs w:val="1"/>
          <w:outline w:val="0"/>
          <w:color w:val="262626"/>
          <w:shd w:val="clear" w:color="auto" w:fill="ffffff"/>
          <w:rtl w:val="0"/>
          <w14:textFill>
            <w14:solidFill>
              <w14:srgbClr w14:val="262626"/>
            </w14:solidFill>
          </w14:textFill>
        </w:rPr>
      </w:pPr>
    </w:p>
    <w:p>
      <w:pPr>
        <w:pStyle w:val="Default"/>
        <w:bidi w:val="0"/>
        <w:spacing w:before="0" w:line="240" w:lineRule="auto"/>
        <w:ind w:left="0" w:right="0" w:firstLine="0"/>
        <w:jc w:val="left"/>
        <w:rPr>
          <w:rFonts w:ascii="Times New Roman" w:cs="Times New Roman" w:hAnsi="Times New Roman" w:eastAsia="Times New Roman"/>
          <w:b w:val="1"/>
          <w:bCs w:val="1"/>
          <w:outline w:val="0"/>
          <w:color w:val="262626"/>
          <w:shd w:val="clear" w:color="auto" w:fill="ffffff"/>
          <w:rtl w:val="0"/>
          <w14:textFill>
            <w14:solidFill>
              <w14:srgbClr w14:val="262626"/>
            </w14:solidFill>
          </w14:textFill>
        </w:rPr>
      </w:pPr>
      <w:r>
        <w:rPr>
          <w:rFonts w:ascii="Times New Roman" w:hAnsi="Times New Roman"/>
          <w:b w:val="1"/>
          <w:bCs w:val="1"/>
          <w:outline w:val="0"/>
          <w:color w:val="262626"/>
          <w:shd w:val="clear" w:color="auto" w:fill="ffffff"/>
          <w:rtl w:val="0"/>
          <w:lang w:val="en-US"/>
          <w14:textFill>
            <w14:solidFill>
              <w14:srgbClr w14:val="262626"/>
            </w14:solidFill>
          </w14:textFill>
        </w:rPr>
        <w:t xml:space="preserve">Dear </w:t>
      </w:r>
      <w:r>
        <w:rPr>
          <w:rFonts w:ascii="Times New Roman" w:hAnsi="Times New Roman" w:hint="default"/>
          <w:b w:val="1"/>
          <w:bCs w:val="1"/>
          <w:outline w:val="0"/>
          <w:color w:val="262626"/>
          <w:shd w:val="clear" w:color="auto" w:fill="ffffff"/>
          <w:rtl w:val="0"/>
          <w:lang w:val="en-US"/>
          <w14:textFill>
            <w14:solidFill>
              <w14:srgbClr w14:val="262626"/>
            </w14:solidFill>
          </w14:textFill>
        </w:rPr>
        <w:t>…………………</w:t>
      </w:r>
      <w:r>
        <w:rPr>
          <w:rFonts w:ascii="Times New Roman" w:hAnsi="Times New Roman"/>
          <w:b w:val="1"/>
          <w:bCs w:val="1"/>
          <w:outline w:val="0"/>
          <w:color w:val="262626"/>
          <w:shd w:val="clear" w:color="auto" w:fill="ffffff"/>
          <w:rtl w:val="0"/>
          <w:lang w:val="en-US"/>
          <w14:textFill>
            <w14:solidFill>
              <w14:srgbClr w14:val="262626"/>
            </w14:solidFill>
          </w14:textFill>
        </w:rPr>
        <w:t>.,</w:t>
      </w:r>
    </w:p>
    <w:p>
      <w:pPr>
        <w:pStyle w:val="Default"/>
        <w:bidi w:val="0"/>
        <w:spacing w:before="0" w:line="240" w:lineRule="auto"/>
        <w:ind w:left="0" w:right="0" w:firstLine="0"/>
        <w:jc w:val="left"/>
        <w:rPr>
          <w:rFonts w:ascii="Times New Roman" w:cs="Times New Roman" w:hAnsi="Times New Roman" w:eastAsia="Times New Roman"/>
          <w:b w:val="1"/>
          <w:bCs w:val="1"/>
          <w:outline w:val="0"/>
          <w:color w:val="262626"/>
          <w:shd w:val="clear" w:color="auto" w:fill="ffffff"/>
          <w:rtl w:val="0"/>
          <w14:textFill>
            <w14:solidFill>
              <w14:srgbClr w14:val="262626"/>
            </w14:solidFill>
          </w14:textFill>
        </w:rPr>
      </w:pPr>
    </w:p>
    <w:p>
      <w:pPr>
        <w:pStyle w:val="Default"/>
        <w:bidi w:val="0"/>
        <w:spacing w:before="0" w:line="240" w:lineRule="auto"/>
        <w:ind w:left="0" w:right="0" w:firstLine="0"/>
        <w:jc w:val="left"/>
        <w:rPr>
          <w:rFonts w:ascii="Times New Roman" w:cs="Times New Roman" w:hAnsi="Times New Roman" w:eastAsia="Times New Roman"/>
          <w:b w:val="1"/>
          <w:bCs w:val="1"/>
          <w:outline w:val="0"/>
          <w:color w:val="262626"/>
          <w:shd w:val="clear" w:color="auto" w:fill="ffffff"/>
          <w:rtl w:val="0"/>
          <w14:textFill>
            <w14:solidFill>
              <w14:srgbClr w14:val="262626"/>
            </w14:solidFill>
          </w14:textFill>
        </w:rPr>
      </w:pPr>
      <w:r>
        <w:rPr>
          <w:rFonts w:ascii="Times New Roman" w:hAnsi="Times New Roman"/>
          <w:b w:val="1"/>
          <w:bCs w:val="1"/>
          <w:outline w:val="0"/>
          <w:color w:val="262626"/>
          <w:shd w:val="clear" w:color="auto" w:fill="ffffff"/>
          <w:rtl w:val="0"/>
          <w:lang w:val="en-US"/>
          <w14:textFill>
            <w14:solidFill>
              <w14:srgbClr w14:val="262626"/>
            </w14:solidFill>
          </w14:textFill>
        </w:rPr>
        <w:t>I would like to share my deep concern about the prevalent abduction cases conducted globally by Turkish authorities under the Erdogan regime. Below please find detailed information about the issue and a link to a report on the abduction cases released by Advocates of Silenced Turkey (AST). I</w:t>
      </w:r>
      <w:r>
        <w:rPr>
          <w:rFonts w:ascii="Times New Roman" w:hAnsi="Times New Roman" w:hint="default"/>
          <w:b w:val="1"/>
          <w:bCs w:val="1"/>
          <w:outline w:val="0"/>
          <w:color w:val="262626"/>
          <w:shd w:val="clear" w:color="auto" w:fill="ffffff"/>
          <w:rtl w:val="0"/>
          <w:lang w:val="en-US"/>
          <w14:textFill>
            <w14:solidFill>
              <w14:srgbClr w14:val="262626"/>
            </w14:solidFill>
          </w14:textFill>
        </w:rPr>
        <w:t>’</w:t>
      </w:r>
      <w:r>
        <w:rPr>
          <w:rFonts w:ascii="Times New Roman" w:hAnsi="Times New Roman"/>
          <w:b w:val="1"/>
          <w:bCs w:val="1"/>
          <w:outline w:val="0"/>
          <w:color w:val="262626"/>
          <w:shd w:val="clear" w:color="auto" w:fill="ffffff"/>
          <w:rtl w:val="0"/>
          <w:lang w:val="en-US"/>
          <w14:textFill>
            <w14:solidFill>
              <w14:srgbClr w14:val="262626"/>
            </w14:solidFill>
          </w14:textFill>
        </w:rPr>
        <w:t>d appreciate your concern and support regarding this dire human rights violation.</w:t>
      </w:r>
    </w:p>
    <w:p>
      <w:pPr>
        <w:pStyle w:val="Default"/>
        <w:bidi w:val="0"/>
        <w:spacing w:before="0" w:line="240" w:lineRule="auto"/>
        <w:ind w:left="0" w:right="0" w:firstLine="0"/>
        <w:jc w:val="left"/>
        <w:rPr>
          <w:rFonts w:ascii="Times New Roman" w:cs="Times New Roman" w:hAnsi="Times New Roman" w:eastAsia="Times New Roman"/>
          <w:b w:val="1"/>
          <w:bCs w:val="1"/>
          <w:outline w:val="0"/>
          <w:color w:val="262626"/>
          <w:shd w:val="clear" w:color="auto" w:fill="ffffff"/>
          <w:rtl w:val="0"/>
          <w14:textFill>
            <w14:solidFill>
              <w14:srgbClr w14:val="262626"/>
            </w14:solidFill>
          </w14:textFill>
        </w:rPr>
      </w:pPr>
    </w:p>
    <w:p>
      <w:pPr>
        <w:pStyle w:val="Default"/>
        <w:bidi w:val="0"/>
        <w:spacing w:before="0" w:line="240" w:lineRule="auto"/>
        <w:ind w:left="0" w:right="0" w:firstLine="0"/>
        <w:jc w:val="left"/>
        <w:rPr>
          <w:rFonts w:ascii="Times New Roman" w:cs="Times New Roman" w:hAnsi="Times New Roman" w:eastAsia="Times New Roman"/>
          <w:b w:val="1"/>
          <w:bCs w:val="1"/>
          <w:outline w:val="0"/>
          <w:color w:val="262626"/>
          <w:shd w:val="clear" w:color="auto" w:fill="ffffff"/>
          <w:rtl w:val="0"/>
          <w14:textFill>
            <w14:solidFill>
              <w14:srgbClr w14:val="262626"/>
            </w14:solidFill>
          </w14:textFill>
        </w:rPr>
      </w:pPr>
    </w:p>
    <w:p>
      <w:pPr>
        <w:pStyle w:val="Default"/>
        <w:bidi w:val="0"/>
        <w:spacing w:before="0" w:line="240" w:lineRule="auto"/>
        <w:ind w:left="0" w:right="0" w:firstLine="0"/>
        <w:jc w:val="left"/>
        <w:rPr>
          <w:rFonts w:ascii="Times New Roman" w:cs="Times New Roman" w:hAnsi="Times New Roman" w:eastAsia="Times New Roman"/>
          <w:b w:val="0"/>
          <w:bCs w:val="0"/>
          <w:outline w:val="0"/>
          <w:color w:val="262626"/>
          <w:shd w:val="clear" w:color="auto" w:fill="ffffff"/>
          <w:rtl w:val="0"/>
          <w14:textFill>
            <w14:solidFill>
              <w14:srgbClr w14:val="262626"/>
            </w14:solidFill>
          </w14:textFill>
        </w:rPr>
      </w:pPr>
    </w:p>
    <w:p>
      <w:pPr>
        <w:pStyle w:val="Default"/>
        <w:bidi w:val="0"/>
        <w:spacing w:before="0" w:line="24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en-US"/>
        </w:rPr>
        <w:t>Since July 2016, the Turkish government went on to imprison hundreds of thousands of homemakers, mothers, children, babies, teachers, NGO workers, academics, judges, prosecutors, journalists and countless other victims. Erdog</w:t>
      </w:r>
      <w:r>
        <w:rPr>
          <w:rFonts w:ascii="Times New Roman" w:hAnsi="Times New Roman" w:hint="default"/>
          <w:shd w:val="clear" w:color="auto" w:fill="ffffff"/>
          <w:rtl w:val="0"/>
        </w:rPr>
        <w:t>̆</w:t>
      </w:r>
      <w:r>
        <w:rPr>
          <w:rFonts w:ascii="Times New Roman" w:hAnsi="Times New Roman"/>
          <w:shd w:val="clear" w:color="auto" w:fill="ffffff"/>
          <w:rtl w:val="0"/>
          <w:lang w:val="en-US"/>
        </w:rPr>
        <w:t xml:space="preserve">an declared a </w:t>
      </w:r>
      <w:r>
        <w:rPr>
          <w:rFonts w:ascii="Times New Roman" w:hAnsi="Times New Roman" w:hint="default"/>
          <w:shd w:val="clear" w:color="auto" w:fill="ffffff"/>
          <w:rtl w:val="1"/>
          <w:lang w:val="ar-SA" w:bidi="ar-SA"/>
        </w:rPr>
        <w:t>“</w:t>
      </w:r>
      <w:r>
        <w:rPr>
          <w:rFonts w:ascii="Times New Roman" w:hAnsi="Times New Roman"/>
          <w:shd w:val="clear" w:color="auto" w:fill="ffffff"/>
          <w:rtl w:val="0"/>
          <w:lang w:val="en-US"/>
        </w:rPr>
        <w:t>witch-hunt</w:t>
      </w:r>
      <w:r>
        <w:rPr>
          <w:rFonts w:ascii="Times New Roman" w:hAnsi="Times New Roman" w:hint="default"/>
          <w:shd w:val="clear" w:color="auto" w:fill="ffffff"/>
          <w:rtl w:val="0"/>
        </w:rPr>
        <w:t xml:space="preserve">” </w:t>
      </w:r>
      <w:r>
        <w:rPr>
          <w:rFonts w:ascii="Times New Roman" w:hAnsi="Times New Roman"/>
          <w:shd w:val="clear" w:color="auto" w:fill="ffffff"/>
          <w:rtl w:val="0"/>
          <w:lang w:val="en-US"/>
        </w:rPr>
        <w:t>against G</w:t>
      </w:r>
      <w:r>
        <w:rPr>
          <w:rFonts w:ascii="Times New Roman" w:hAnsi="Times New Roman" w:hint="default"/>
          <w:shd w:val="clear" w:color="auto" w:fill="ffffff"/>
          <w:rtl w:val="0"/>
        </w:rPr>
        <w:t>ü</w:t>
      </w:r>
      <w:r>
        <w:rPr>
          <w:rFonts w:ascii="Times New Roman" w:hAnsi="Times New Roman"/>
          <w:shd w:val="clear" w:color="auto" w:fill="ffffff"/>
          <w:rtl w:val="0"/>
        </w:rPr>
        <w:t>len</w:t>
      </w:r>
      <w:r>
        <w:rPr>
          <w:rFonts w:ascii="Times New Roman" w:hAnsi="Times New Roman" w:hint="default"/>
          <w:shd w:val="clear" w:color="auto" w:fill="ffffff"/>
          <w:rtl w:val="1"/>
        </w:rPr>
        <w:t>’</w:t>
      </w:r>
      <w:r>
        <w:rPr>
          <w:rFonts w:ascii="Times New Roman" w:hAnsi="Times New Roman"/>
          <w:shd w:val="clear" w:color="auto" w:fill="ffffff"/>
          <w:rtl w:val="0"/>
          <w:lang w:val="en-US"/>
        </w:rPr>
        <w:t xml:space="preserve">s followers, attempting to convince countries through carrot and stick policies or more diplomatic means to join his personal fight and do the same to the Hizmet members within their borders. </w:t>
      </w:r>
    </w:p>
    <w:p>
      <w:pPr>
        <w:pStyle w:val="Default"/>
        <w:bidi w:val="0"/>
        <w:spacing w:before="0" w:line="24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en-US"/>
        </w:rPr>
        <w:t>Unfortunately, in some countries, the local intelligence agencies cooperated to seize G</w:t>
      </w:r>
      <w:r>
        <w:rPr>
          <w:rFonts w:ascii="Times New Roman" w:hAnsi="Times New Roman" w:hint="default"/>
          <w:shd w:val="clear" w:color="auto" w:fill="ffffff"/>
          <w:rtl w:val="0"/>
        </w:rPr>
        <w:t>ü</w:t>
      </w:r>
      <w:r>
        <w:rPr>
          <w:rFonts w:ascii="Times New Roman" w:hAnsi="Times New Roman"/>
          <w:shd w:val="clear" w:color="auto" w:fill="ffffff"/>
          <w:rtl w:val="0"/>
          <w:lang w:val="en-US"/>
        </w:rPr>
        <w:t>len followers, while in some others, Turkey</w:t>
      </w:r>
      <w:r>
        <w:rPr>
          <w:rFonts w:ascii="Times New Roman" w:hAnsi="Times New Roman" w:hint="default"/>
          <w:shd w:val="clear" w:color="auto" w:fill="ffffff"/>
          <w:rtl w:val="1"/>
        </w:rPr>
        <w:t>’</w:t>
      </w:r>
      <w:r>
        <w:rPr>
          <w:rFonts w:ascii="Times New Roman" w:hAnsi="Times New Roman"/>
          <w:shd w:val="clear" w:color="auto" w:fill="ffffff"/>
          <w:rtl w:val="0"/>
          <w:lang w:val="en-US"/>
        </w:rPr>
        <w:t>s National Intelligence Agency (MI</w:t>
      </w:r>
      <w:r>
        <w:rPr>
          <w:rFonts w:ascii="Times New Roman" w:hAnsi="Times New Roman" w:hint="default"/>
          <w:shd w:val="clear" w:color="auto" w:fill="ffffff"/>
          <w:rtl w:val="0"/>
        </w:rPr>
        <w:t>̇</w:t>
      </w:r>
      <w:r>
        <w:rPr>
          <w:rFonts w:ascii="Times New Roman" w:hAnsi="Times New Roman"/>
          <w:shd w:val="clear" w:color="auto" w:fill="ffffff"/>
          <w:rtl w:val="0"/>
          <w:lang w:val="en-US"/>
        </w:rPr>
        <w:t>T) didn</w:t>
      </w:r>
      <w:r>
        <w:rPr>
          <w:rFonts w:ascii="Times New Roman" w:hAnsi="Times New Roman" w:hint="default"/>
          <w:shd w:val="clear" w:color="auto" w:fill="ffffff"/>
          <w:rtl w:val="1"/>
        </w:rPr>
        <w:t>’</w:t>
      </w:r>
      <w:r>
        <w:rPr>
          <w:rFonts w:ascii="Times New Roman" w:hAnsi="Times New Roman"/>
          <w:shd w:val="clear" w:color="auto" w:fill="ffffff"/>
          <w:rtl w:val="0"/>
          <w:lang w:val="en-US"/>
        </w:rPr>
        <w:t>t even need to ask for permission to stage an operation. Albania, Angola, Azerbaijan, Bahrain, Bulgaria, Bosnia, Cyprus, Gabon, Georgia, Indonesia, Iraq, Kazakhstan, Kenia, Kosovo, Lebanon, Malaysia, Mexico, Moldova, Mongolia, Montenegro, Morocco, Myanmar, Pakistan, Qatar, Saudi Arabia, Sudan, Turkmenistan, Ukraine are some of these countries.</w:t>
      </w:r>
    </w:p>
    <w:p>
      <w:pPr>
        <w:pStyle w:val="Default"/>
        <w:bidi w:val="0"/>
        <w:spacing w:before="0" w:line="240" w:lineRule="auto"/>
        <w:ind w:left="0" w:right="0" w:firstLine="0"/>
        <w:jc w:val="left"/>
        <w:rPr>
          <w:rFonts w:ascii="Times New Roman" w:cs="Times New Roman" w:hAnsi="Times New Roman" w:eastAsia="Times New Roman"/>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en-US"/>
        </w:rPr>
        <w:t>Although ascertaining the exact number is not easy, AST has put together a List of Abduction Report, which includes: names, professions, date of disappearances, place of the incidents, the current status of the persons and the details regarding the incidents. Victims were abducted inside and outside Turkey through nefarious methods, brushing away even the most basic rights to fair trial and defense.</w:t>
      </w:r>
    </w:p>
    <w:p>
      <w:pPr>
        <w:pStyle w:val="Default"/>
        <w:bidi w:val="0"/>
        <w:spacing w:before="0" w:line="240" w:lineRule="auto"/>
        <w:ind w:left="0" w:right="0" w:firstLine="0"/>
        <w:jc w:val="left"/>
        <w:rPr>
          <w:rFonts w:ascii="Times New Roman" w:cs="Times New Roman" w:hAnsi="Times New Roman" w:eastAsia="Times New Roman"/>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en-US"/>
        </w:rPr>
        <w:t>Here are some examples of the cases from the report:</w:t>
      </w:r>
    </w:p>
    <w:p>
      <w:pPr>
        <w:pStyle w:val="Default"/>
        <w:bidi w:val="0"/>
        <w:spacing w:before="0" w:line="24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en-US"/>
        </w:rPr>
        <w:t xml:space="preserve">Isa Ozdemir, a businessman, was abducted from Azerbaijan in July 2018. He is currently jailed and pending trial in Turkey. </w:t>
      </w:r>
      <w:r>
        <w:rPr>
          <w:rFonts w:ascii="Times New Roman" w:hAnsi="Times New Roman" w:hint="default"/>
          <w:shd w:val="clear" w:color="auto" w:fill="ffffff"/>
          <w:rtl w:val="0"/>
        </w:rPr>
        <w:t>İ</w:t>
      </w:r>
      <w:r>
        <w:rPr>
          <w:rFonts w:ascii="Times New Roman" w:hAnsi="Times New Roman"/>
          <w:shd w:val="clear" w:color="auto" w:fill="ffffff"/>
          <w:rtl w:val="0"/>
          <w:lang w:val="it-IT"/>
        </w:rPr>
        <w:t xml:space="preserve">sa </w:t>
      </w:r>
      <w:r>
        <w:rPr>
          <w:rFonts w:ascii="Times New Roman" w:hAnsi="Times New Roman" w:hint="default"/>
          <w:shd w:val="clear" w:color="auto" w:fill="ffffff"/>
          <w:rtl w:val="0"/>
        </w:rPr>
        <w:t>Ö</w:t>
      </w:r>
      <w:r>
        <w:rPr>
          <w:rFonts w:ascii="Times New Roman" w:hAnsi="Times New Roman"/>
          <w:shd w:val="clear" w:color="auto" w:fill="ffffff"/>
          <w:rtl w:val="0"/>
          <w:lang w:val="en-US"/>
        </w:rPr>
        <w:t>zdemir was delivered to the Turkish National Intelligence Organization (M</w:t>
      </w:r>
      <w:r>
        <w:rPr>
          <w:rFonts w:ascii="Times New Roman" w:hAnsi="Times New Roman" w:hint="default"/>
          <w:shd w:val="clear" w:color="auto" w:fill="ffffff"/>
          <w:rtl w:val="0"/>
        </w:rPr>
        <w:t>İ</w:t>
      </w:r>
      <w:r>
        <w:rPr>
          <w:rFonts w:ascii="Times New Roman" w:hAnsi="Times New Roman"/>
          <w:shd w:val="clear" w:color="auto" w:fill="ffffff"/>
          <w:rtl w:val="0"/>
          <w:lang w:val="en-US"/>
        </w:rPr>
        <w:t xml:space="preserve">T) by the Azeri authorities unlawfully. The European Court of Human Rights demanded Azerbaijan authorities to explain the reason for the rendition of </w:t>
      </w:r>
      <w:r>
        <w:rPr>
          <w:rFonts w:ascii="Times New Roman" w:hAnsi="Times New Roman" w:hint="default"/>
          <w:shd w:val="clear" w:color="auto" w:fill="ffffff"/>
          <w:rtl w:val="0"/>
        </w:rPr>
        <w:t>Ö</w:t>
      </w:r>
      <w:r>
        <w:rPr>
          <w:rFonts w:ascii="Times New Roman" w:hAnsi="Times New Roman"/>
          <w:shd w:val="clear" w:color="auto" w:fill="ffffff"/>
          <w:rtl w:val="0"/>
          <w:lang w:val="en-US"/>
        </w:rPr>
        <w:t>zdemir despite  concerns that he may be subjected to torture in Turkey. Ba</w:t>
      </w:r>
      <w:r>
        <w:rPr>
          <w:rFonts w:ascii="Times New Roman" w:hAnsi="Times New Roman" w:hint="default"/>
          <w:shd w:val="clear" w:color="auto" w:fill="ffffff"/>
          <w:rtl w:val="0"/>
        </w:rPr>
        <w:t>ş</w:t>
      </w:r>
      <w:r>
        <w:rPr>
          <w:rFonts w:ascii="Times New Roman" w:hAnsi="Times New Roman"/>
          <w:shd w:val="clear" w:color="auto" w:fill="ffffff"/>
          <w:rtl w:val="0"/>
        </w:rPr>
        <w:t>o</w:t>
      </w:r>
      <w:r>
        <w:rPr>
          <w:rFonts w:ascii="Times New Roman" w:hAnsi="Times New Roman" w:hint="default"/>
          <w:shd w:val="clear" w:color="auto" w:fill="ffffff"/>
          <w:rtl w:val="0"/>
        </w:rPr>
        <w:t>ğ</w:t>
      </w:r>
      <w:r>
        <w:rPr>
          <w:rFonts w:ascii="Times New Roman" w:hAnsi="Times New Roman"/>
          <w:shd w:val="clear" w:color="auto" w:fill="ffffff"/>
          <w:rtl w:val="0"/>
          <w:lang w:val="en-US"/>
        </w:rPr>
        <w:t>lu was questioned by the M</w:t>
      </w:r>
      <w:r>
        <w:rPr>
          <w:rFonts w:ascii="Times New Roman" w:hAnsi="Times New Roman" w:hint="default"/>
          <w:shd w:val="clear" w:color="auto" w:fill="ffffff"/>
          <w:rtl w:val="0"/>
        </w:rPr>
        <w:t>İ</w:t>
      </w:r>
      <w:r>
        <w:rPr>
          <w:rFonts w:ascii="Times New Roman" w:hAnsi="Times New Roman"/>
          <w:shd w:val="clear" w:color="auto" w:fill="ffffff"/>
          <w:rtl w:val="0"/>
          <w:lang w:val="en-US"/>
        </w:rPr>
        <w:t xml:space="preserve">T before submitting him to the prosecution. </w:t>
      </w:r>
    </w:p>
    <w:p>
      <w:pPr>
        <w:pStyle w:val="Default"/>
        <w:bidi w:val="0"/>
        <w:spacing w:before="0" w:line="240" w:lineRule="auto"/>
        <w:ind w:left="0" w:right="0" w:firstLine="0"/>
        <w:jc w:val="left"/>
        <w:rPr>
          <w:rFonts w:ascii="Times New Roman" w:cs="Times New Roman" w:hAnsi="Times New Roman" w:eastAsia="Times New Roman"/>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en-US"/>
        </w:rPr>
        <w:t xml:space="preserve">Arif Komis, an educator, was detained in Malaysia in August 2019. The police from the Malaysian Immigration Bureau detained Arif Komis, his wife and four children. Komis, the director and a teacher at Hibiscus International School, had applied for asylum and was under UN protection. Malaysia surrendered the teacher to Turkey, ignoring reactions against this decision in the international and domestic circles. He is currently jailed and pending trial in Turkey. </w:t>
      </w:r>
    </w:p>
    <w:p>
      <w:pPr>
        <w:pStyle w:val="Default"/>
        <w:bidi w:val="0"/>
        <w:spacing w:before="0" w:line="240" w:lineRule="auto"/>
        <w:ind w:left="0" w:right="0" w:firstLine="0"/>
        <w:jc w:val="left"/>
        <w:rPr>
          <w:rFonts w:ascii="Times New Roman" w:cs="Times New Roman" w:hAnsi="Times New Roman" w:eastAsia="Times New Roman"/>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en-US"/>
        </w:rPr>
        <w:t xml:space="preserve">Very recently, Orhan Inandi went missing in Kyrgyzstan in June 2021. Educator </w:t>
      </w:r>
      <w:r>
        <w:rPr>
          <w:rFonts w:ascii="Times New Roman" w:hAnsi="Times New Roman" w:hint="default"/>
          <w:shd w:val="clear" w:color="auto" w:fill="ffffff"/>
          <w:rtl w:val="0"/>
        </w:rPr>
        <w:t>İ</w:t>
      </w:r>
      <w:r>
        <w:rPr>
          <w:rFonts w:ascii="Times New Roman" w:hAnsi="Times New Roman"/>
          <w:shd w:val="clear" w:color="auto" w:fill="ffffff"/>
          <w:rtl w:val="0"/>
        </w:rPr>
        <w:t>nand</w:t>
      </w:r>
      <w:r>
        <w:rPr>
          <w:rFonts w:ascii="Times New Roman" w:hAnsi="Times New Roman" w:hint="default"/>
          <w:shd w:val="clear" w:color="auto" w:fill="ffffff"/>
          <w:rtl w:val="0"/>
        </w:rPr>
        <w:t>ı</w:t>
      </w:r>
      <w:r>
        <w:rPr>
          <w:rFonts w:ascii="Times New Roman" w:hAnsi="Times New Roman"/>
          <w:shd w:val="clear" w:color="auto" w:fill="ffffff"/>
          <w:rtl w:val="0"/>
          <w:lang w:val="en-US"/>
        </w:rPr>
        <w:t>, founder and director of the Sapat school network in Kyrgyzstan, went missing after leaving his house in Bishkek on Monday evening, the TR7/24 news website reported.He was last contacted by a friend at around 9 p.m. Attempts by his family to contact him all failed. He is feared to have been abducted by Turkey</w:t>
      </w:r>
      <w:r>
        <w:rPr>
          <w:rFonts w:ascii="Times New Roman" w:hAnsi="Times New Roman" w:hint="default"/>
          <w:shd w:val="clear" w:color="auto" w:fill="ffffff"/>
          <w:rtl w:val="1"/>
        </w:rPr>
        <w:t>’</w:t>
      </w:r>
      <w:r>
        <w:rPr>
          <w:rFonts w:ascii="Times New Roman" w:hAnsi="Times New Roman"/>
          <w:shd w:val="clear" w:color="auto" w:fill="ffffff"/>
          <w:rtl w:val="0"/>
          <w:lang w:val="en-US"/>
        </w:rPr>
        <w:t>s National Intelligence Organization (M</w:t>
      </w:r>
      <w:r>
        <w:rPr>
          <w:rFonts w:ascii="Times New Roman" w:hAnsi="Times New Roman" w:hint="default"/>
          <w:shd w:val="clear" w:color="auto" w:fill="ffffff"/>
          <w:rtl w:val="0"/>
        </w:rPr>
        <w:t>İ</w:t>
      </w:r>
      <w:r>
        <w:rPr>
          <w:rFonts w:ascii="Times New Roman" w:hAnsi="Times New Roman"/>
          <w:shd w:val="clear" w:color="auto" w:fill="ffffff"/>
          <w:rtl w:val="0"/>
          <w:lang w:val="en-US"/>
        </w:rPr>
        <w:t>T) due to his alleged links to the G</w:t>
      </w:r>
      <w:r>
        <w:rPr>
          <w:rFonts w:ascii="Times New Roman" w:hAnsi="Times New Roman" w:hint="default"/>
          <w:shd w:val="clear" w:color="auto" w:fill="ffffff"/>
          <w:rtl w:val="0"/>
        </w:rPr>
        <w:t>ü</w:t>
      </w:r>
      <w:r>
        <w:rPr>
          <w:rFonts w:ascii="Times New Roman" w:hAnsi="Times New Roman"/>
          <w:shd w:val="clear" w:color="auto" w:fill="ffffff"/>
          <w:rtl w:val="0"/>
          <w:lang w:val="en-US"/>
        </w:rPr>
        <w:t xml:space="preserve">len movement, according to his family. </w:t>
      </w:r>
      <w:r>
        <w:rPr>
          <w:rFonts w:ascii="Times New Roman" w:hAnsi="Times New Roman"/>
          <w:shd w:val="clear" w:color="auto" w:fill="ffffff"/>
          <w:rtl w:val="0"/>
          <w:lang w:val="en-US"/>
        </w:rPr>
        <w:t>Taalaygul Toktakunova, Inandi</w:t>
      </w:r>
      <w:r>
        <w:rPr>
          <w:rFonts w:ascii="Times New Roman" w:hAnsi="Times New Roman" w:hint="default"/>
          <w:shd w:val="clear" w:color="auto" w:fill="ffffff"/>
          <w:rtl w:val="0"/>
          <w:lang w:val="en-US"/>
        </w:rPr>
        <w:t>’</w:t>
      </w:r>
      <w:r>
        <w:rPr>
          <w:rFonts w:ascii="Times New Roman" w:hAnsi="Times New Roman"/>
          <w:shd w:val="clear" w:color="auto" w:fill="ffffff"/>
          <w:rtl w:val="0"/>
          <w:lang w:val="en-US"/>
        </w:rPr>
        <w:t>s lawyer, shared with the press a footage recorded by a camera in Orhan Inandi</w:t>
      </w:r>
      <w:r>
        <w:rPr>
          <w:rFonts w:ascii="Times New Roman" w:hAnsi="Times New Roman" w:hint="default"/>
          <w:shd w:val="clear" w:color="auto" w:fill="ffffff"/>
          <w:rtl w:val="0"/>
          <w:lang w:val="en-US"/>
        </w:rPr>
        <w:t>’</w:t>
      </w:r>
      <w:r>
        <w:rPr>
          <w:rFonts w:ascii="Times New Roman" w:hAnsi="Times New Roman"/>
          <w:shd w:val="clear" w:color="auto" w:fill="ffffff"/>
          <w:rtl w:val="0"/>
          <w:lang w:val="en-US"/>
        </w:rPr>
        <w:t>s car. Inandi</w:t>
      </w:r>
      <w:r>
        <w:rPr>
          <w:rFonts w:ascii="Times New Roman" w:hAnsi="Times New Roman" w:hint="default"/>
          <w:shd w:val="clear" w:color="auto" w:fill="ffffff"/>
          <w:rtl w:val="0"/>
          <w:lang w:val="en-US"/>
        </w:rPr>
        <w:t>’</w:t>
      </w:r>
      <w:r>
        <w:rPr>
          <w:rFonts w:ascii="Times New Roman" w:hAnsi="Times New Roman"/>
          <w:shd w:val="clear" w:color="auto" w:fill="ffffff"/>
          <w:rtl w:val="0"/>
          <w:lang w:val="en-US"/>
        </w:rPr>
        <w:t>s  lawyer claimed that Akbarov Ulan, a former employee of Kyrgyzstan Ministry of Internal Affairs, met Orhan Inandi at the night of his abduction. The family has been seeking more information to find Orhan Inandi regarding these claims.</w:t>
      </w:r>
    </w:p>
    <w:p>
      <w:pPr>
        <w:pStyle w:val="Default"/>
        <w:bidi w:val="0"/>
        <w:spacing w:before="0" w:line="240" w:lineRule="auto"/>
        <w:ind w:left="0" w:right="0" w:firstLine="0"/>
        <w:jc w:val="left"/>
        <w:rPr>
          <w:rFonts w:ascii="Times New Roman" w:cs="Times New Roman" w:hAnsi="Times New Roman" w:eastAsia="Times New Roman"/>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en-US"/>
        </w:rPr>
        <w:t>The veil of secrecy over the enforced disappearances has still not been lifted, and it will probably take many years for a full-fledged illumination of them. Those who were found were mostly traumatized after long sessions of tortures. Their physical and psychological conditions were devastated beyond description.</w:t>
      </w:r>
    </w:p>
    <w:p>
      <w:pPr>
        <w:pStyle w:val="Default"/>
        <w:bidi w:val="0"/>
        <w:spacing w:before="0" w:line="240" w:lineRule="auto"/>
        <w:ind w:left="0" w:right="0" w:firstLine="0"/>
        <w:jc w:val="left"/>
        <w:rPr>
          <w:rFonts w:ascii="Times New Roman" w:cs="Times New Roman" w:hAnsi="Times New Roman" w:eastAsia="Times New Roman"/>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rPr>
        <w:t xml:space="preserve"> </w:t>
      </w:r>
      <w:r>
        <w:rPr>
          <w:rFonts w:ascii="Times New Roman" w:hAnsi="Times New Roman"/>
          <w:shd w:val="clear" w:color="auto" w:fill="ffffff"/>
          <w:rtl w:val="0"/>
          <w:lang w:val="en-US"/>
        </w:rPr>
        <w:t>I</w:t>
      </w:r>
      <w:r>
        <w:rPr>
          <w:rFonts w:ascii="Times New Roman" w:hAnsi="Times New Roman"/>
          <w:shd w:val="clear" w:color="auto" w:fill="ffffff"/>
          <w:rtl w:val="0"/>
          <w:lang w:val="en-US"/>
        </w:rPr>
        <w:t xml:space="preserve"> urge all relevant institutions of the International Human Rights community to urgently provide information to resolve questions and suspicions about the incidents. </w:t>
      </w:r>
      <w:r>
        <w:rPr>
          <w:rFonts w:ascii="Times New Roman" w:hAnsi="Times New Roman"/>
          <w:shd w:val="clear" w:color="auto" w:fill="ffffff"/>
          <w:rtl w:val="0"/>
          <w:lang w:val="en-US"/>
        </w:rPr>
        <w:t>I</w:t>
      </w:r>
      <w:r>
        <w:rPr>
          <w:rFonts w:ascii="Times New Roman" w:hAnsi="Times New Roman"/>
          <w:shd w:val="clear" w:color="auto" w:fill="ffffff"/>
          <w:rtl w:val="0"/>
          <w:lang w:val="en-US"/>
        </w:rPr>
        <w:t xml:space="preserve"> also urge the Turkish authorities to carry out a thorough, prompt, independent and impartial investigation on enforced disappearances and abductions. </w:t>
      </w:r>
      <w:r>
        <w:rPr>
          <w:rFonts w:ascii="Times New Roman" w:hAnsi="Times New Roman"/>
          <w:shd w:val="clear" w:color="auto" w:fill="ffffff"/>
          <w:rtl w:val="0"/>
          <w:lang w:val="en-US"/>
        </w:rPr>
        <w:t>I also call on Kyrgyzstan government to investigate the abduction case of Orhan Inandi, who is still believed to be in Bishkek, take urgent action to find his whereabouts and prevent him from any possible deportation.</w:t>
      </w:r>
    </w:p>
    <w:p>
      <w:pPr>
        <w:pStyle w:val="Default"/>
        <w:bidi w:val="0"/>
        <w:spacing w:before="0" w:line="240" w:lineRule="auto"/>
        <w:ind w:left="0" w:right="0" w:firstLine="0"/>
        <w:jc w:val="left"/>
        <w:rPr>
          <w:rFonts w:ascii="Times New Roman" w:cs="Times New Roman" w:hAnsi="Times New Roman" w:eastAsia="Times New Roman"/>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shd w:val="clear" w:color="auto" w:fill="ffffff"/>
          <w:rtl w:val="0"/>
        </w:rPr>
      </w:pPr>
    </w:p>
    <w:p>
      <w:pPr>
        <w:pStyle w:val="Default"/>
        <w:bidi w:val="0"/>
        <w:spacing w:before="0" w:line="240" w:lineRule="auto"/>
        <w:ind w:left="0" w:right="0" w:firstLine="0"/>
        <w:jc w:val="left"/>
        <w:rPr>
          <w:rFonts w:ascii="Times New Roman" w:cs="Times New Roman" w:hAnsi="Times New Roman" w:eastAsia="Times New Roman"/>
          <w:outline w:val="0"/>
          <w:color w:val="000000"/>
          <w:u w:val="none" w:color="409bff"/>
          <w:shd w:val="clear" w:color="auto" w:fill="ffffff"/>
          <w:rtl w:val="0"/>
          <w14:textFill>
            <w14:solidFill>
              <w14:srgbClr w14:val="000000"/>
            </w14:solidFill>
          </w14:textFill>
        </w:rPr>
      </w:pPr>
      <w:r>
        <w:rPr>
          <w:rFonts w:ascii="Times New Roman" w:hAnsi="Times New Roman"/>
          <w:outline w:val="0"/>
          <w:color w:val="000000"/>
          <w:u w:val="none" w:color="409bff"/>
          <w:shd w:val="clear" w:color="auto" w:fill="ffffff"/>
          <w:rtl w:val="0"/>
          <w:lang w:val="en-US"/>
          <w14:textFill>
            <w14:solidFill>
              <w14:srgbClr w14:val="000000"/>
            </w14:solidFill>
          </w14:textFill>
        </w:rPr>
        <w:t>Please find</w:t>
      </w:r>
      <w:r>
        <w:rPr>
          <w:rFonts w:ascii="Times New Roman" w:hAnsi="Times New Roman"/>
          <w:outline w:val="0"/>
          <w:color w:val="000000"/>
          <w:u w:val="none" w:color="409bff"/>
          <w:shd w:val="clear" w:color="auto" w:fill="ffffff"/>
          <w:rtl w:val="0"/>
          <w:lang w:val="en-US"/>
          <w14:textFill>
            <w14:solidFill>
              <w14:srgbClr w14:val="000000"/>
            </w14:solidFill>
          </w14:textFill>
        </w:rPr>
        <w:t>;</w:t>
      </w: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color="409bff"/>
          <w:shd w:val="clear" w:color="auto" w:fill="ffffff"/>
          <w:rtl w:val="0"/>
          <w14:textFill>
            <w14:solidFill>
              <w14:srgbClr w14:val="000000"/>
            </w14:solidFill>
          </w14:textFill>
        </w:rPr>
      </w:pPr>
      <w:r>
        <w:rPr>
          <w:rFonts w:ascii="Times New Roman" w:hAnsi="Times New Roman"/>
          <w:outline w:val="0"/>
          <w:color w:val="000000"/>
          <w:u w:val="none" w:color="409bff"/>
          <w:shd w:val="clear" w:color="auto" w:fill="ffffff"/>
          <w:rtl w:val="0"/>
          <w:lang w:val="en-US"/>
          <w14:textFill>
            <w14:solidFill>
              <w14:srgbClr w14:val="000000"/>
            </w14:solidFill>
          </w14:textFill>
        </w:rPr>
        <w:t xml:space="preserve">the whole report at </w:t>
      </w:r>
      <w:r>
        <w:rPr>
          <w:rStyle w:val="Hyperlink.0"/>
          <w:rFonts w:ascii="Times New Roman" w:cs="Times New Roman" w:hAnsi="Times New Roman" w:eastAsia="Times New Roman"/>
          <w:outline w:val="0"/>
          <w:color w:val="409bff"/>
          <w:u w:val="single" w:color="409bff"/>
          <w:rtl w:val="0"/>
          <w14:textFill>
            <w14:solidFill>
              <w14:srgbClr w14:val="419CFF"/>
            </w14:solidFill>
          </w14:textFill>
        </w:rPr>
        <w:fldChar w:fldCharType="begin" w:fldLock="0"/>
      </w:r>
      <w:r>
        <w:rPr>
          <w:rStyle w:val="Hyperlink.0"/>
          <w:rFonts w:ascii="Times New Roman" w:cs="Times New Roman" w:hAnsi="Times New Roman" w:eastAsia="Times New Roman"/>
          <w:outline w:val="0"/>
          <w:color w:val="409bff"/>
          <w:u w:val="single" w:color="409bff"/>
          <w:rtl w:val="0"/>
          <w14:textFill>
            <w14:solidFill>
              <w14:srgbClr w14:val="419CFF"/>
            </w14:solidFill>
          </w14:textFill>
        </w:rPr>
        <w:instrText xml:space="preserve"> HYPERLINK "https://silencedturkey.org/global-purge-1-144-abductions-conducted-by-the-turkish-government-in-turkey-and-abroad"</w:instrText>
      </w:r>
      <w:r>
        <w:rPr>
          <w:rStyle w:val="Hyperlink.0"/>
          <w:rFonts w:ascii="Times New Roman" w:cs="Times New Roman" w:hAnsi="Times New Roman" w:eastAsia="Times New Roman"/>
          <w:outline w:val="0"/>
          <w:color w:val="409bff"/>
          <w:u w:val="single" w:color="409bff"/>
          <w:rtl w:val="0"/>
          <w14:textFill>
            <w14:solidFill>
              <w14:srgbClr w14:val="419CFF"/>
            </w14:solidFill>
          </w14:textFill>
        </w:rPr>
        <w:fldChar w:fldCharType="separate" w:fldLock="0"/>
      </w:r>
      <w:r>
        <w:rPr>
          <w:rStyle w:val="Hyperlink.0"/>
          <w:rFonts w:ascii="Times New Roman" w:hAnsi="Times New Roman"/>
          <w:outline w:val="0"/>
          <w:color w:val="409bff"/>
          <w:u w:val="single" w:color="409bff"/>
          <w:rtl w:val="0"/>
          <w:lang w:val="en-US"/>
          <w14:textFill>
            <w14:solidFill>
              <w14:srgbClr w14:val="419CFF"/>
            </w14:solidFill>
          </w14:textFill>
        </w:rPr>
        <w:t>https://silencedturkey.org/global-purge-1-144-abductions-conducted-by-the-turkish-government-in-turkey-and-abroad</w:t>
      </w:r>
      <w:r>
        <w:rPr>
          <w:rFonts w:ascii="Times New Roman" w:cs="Times New Roman" w:hAnsi="Times New Roman" w:eastAsia="Times New Roman"/>
          <w:outline w:val="0"/>
          <w:color w:val="409bff"/>
          <w:u w:val="single" w:color="409bff"/>
          <w:rtl w:val="0"/>
          <w14:textFill>
            <w14:solidFill>
              <w14:srgbClr w14:val="419CFF"/>
            </w14:solidFill>
          </w14:textFill>
        </w:rPr>
        <w:fldChar w:fldCharType="end" w:fldLock="0"/>
      </w: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color="409bff"/>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color="409bff"/>
          <w:shd w:val="clear" w:color="auto" w:fill="ffffff"/>
          <w:rtl w:val="0"/>
          <w14:textFill>
            <w14:solidFill>
              <w14:srgbClr w14:val="000000"/>
            </w14:solidFill>
          </w14:textFill>
        </w:rPr>
      </w:pPr>
      <w:r>
        <w:rPr>
          <w:rStyle w:val="None"/>
          <w:rFonts w:ascii="Times New Roman" w:hAnsi="Times New Roman"/>
          <w:outline w:val="0"/>
          <w:color w:val="000000"/>
          <w:u w:val="none" w:color="409bff"/>
          <w:shd w:val="clear" w:color="auto" w:fill="ffffff"/>
          <w:rtl w:val="0"/>
          <w:lang w:val="en-US"/>
          <w14:textFill>
            <w14:solidFill>
              <w14:srgbClr w14:val="000000"/>
            </w14:solidFill>
          </w14:textFill>
        </w:rPr>
        <w:t xml:space="preserve">also another report on abductions at </w:t>
      </w:r>
      <w:r>
        <w:rPr>
          <w:rStyle w:val="Hyperlink.1"/>
          <w:rFonts w:ascii="Times New Roman" w:cs="Times New Roman" w:hAnsi="Times New Roman" w:eastAsia="Times New Roman"/>
          <w:outline w:val="0"/>
          <w:color w:val="409bff"/>
          <w:u w:val="single" w:color="409bff"/>
          <w:rtl w:val="0"/>
          <w14:textFill>
            <w14:solidFill>
              <w14:srgbClr w14:val="419CFF"/>
            </w14:solidFill>
          </w14:textFill>
        </w:rPr>
        <w:fldChar w:fldCharType="begin" w:fldLock="0"/>
      </w:r>
      <w:r>
        <w:rPr>
          <w:rStyle w:val="Hyperlink.1"/>
          <w:rFonts w:ascii="Times New Roman" w:cs="Times New Roman" w:hAnsi="Times New Roman" w:eastAsia="Times New Roman"/>
          <w:outline w:val="0"/>
          <w:color w:val="409bff"/>
          <w:u w:val="single" w:color="409bff"/>
          <w:rtl w:val="0"/>
          <w14:textFill>
            <w14:solidFill>
              <w14:srgbClr w14:val="419CFF"/>
            </w14:solidFill>
          </w14:textFill>
        </w:rPr>
        <w:instrText xml:space="preserve"> HYPERLINK "https://silencedturkey.org/erdogans-long-arms-abductions-in-turkey-and-abroad"</w:instrText>
      </w:r>
      <w:r>
        <w:rPr>
          <w:rStyle w:val="Hyperlink.1"/>
          <w:rFonts w:ascii="Times New Roman" w:cs="Times New Roman" w:hAnsi="Times New Roman" w:eastAsia="Times New Roman"/>
          <w:outline w:val="0"/>
          <w:color w:val="409bff"/>
          <w:u w:val="single" w:color="409bff"/>
          <w:rtl w:val="0"/>
          <w14:textFill>
            <w14:solidFill>
              <w14:srgbClr w14:val="419CFF"/>
            </w14:solidFill>
          </w14:textFill>
        </w:rPr>
        <w:fldChar w:fldCharType="separate" w:fldLock="0"/>
      </w:r>
      <w:r>
        <w:rPr>
          <w:rStyle w:val="Hyperlink.1"/>
          <w:rFonts w:ascii="Times New Roman" w:hAnsi="Times New Roman"/>
          <w:outline w:val="0"/>
          <w:color w:val="409bff"/>
          <w:u w:val="single" w:color="409bff"/>
          <w:rtl w:val="0"/>
          <w:lang w:val="en-US"/>
          <w14:textFill>
            <w14:solidFill>
              <w14:srgbClr w14:val="419CFF"/>
            </w14:solidFill>
          </w14:textFill>
        </w:rPr>
        <w:t>https://silencedturkey.org/erdogans-long-arms-abductions-in-turkey-and-abroad</w:t>
      </w:r>
      <w:r>
        <w:rPr>
          <w:rFonts w:ascii="Times New Roman" w:cs="Times New Roman" w:hAnsi="Times New Roman" w:eastAsia="Times New Roman"/>
          <w:outline w:val="0"/>
          <w:color w:val="409bff"/>
          <w:u w:val="single" w:color="409bff"/>
          <w:rtl w:val="0"/>
          <w14:textFill>
            <w14:solidFill>
              <w14:srgbClr w14:val="419CFF"/>
            </w14:solidFill>
          </w14:textFill>
        </w:rPr>
        <w:fldChar w:fldCharType="end" w:fldLock="0"/>
      </w: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color="409bff"/>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color="409bff"/>
          <w:shd w:val="clear" w:color="auto" w:fill="ffffff"/>
          <w:rtl w:val="0"/>
          <w14:textFill>
            <w14:solidFill>
              <w14:srgbClr w14:val="000000"/>
            </w14:solidFill>
          </w14:textFill>
        </w:rPr>
      </w:pPr>
      <w:r>
        <w:rPr>
          <w:rStyle w:val="None"/>
          <w:rFonts w:ascii="Times New Roman" w:hAnsi="Times New Roman"/>
          <w:outline w:val="0"/>
          <w:color w:val="000000"/>
          <w:u w:val="none" w:color="409bff"/>
          <w:shd w:val="clear" w:color="auto" w:fill="ffffff"/>
          <w:rtl w:val="0"/>
          <w:lang w:val="en-US"/>
          <w14:textFill>
            <w14:solidFill>
              <w14:srgbClr w14:val="000000"/>
            </w14:solidFill>
          </w14:textFill>
        </w:rPr>
        <w:t>Freedom House</w:t>
      </w:r>
      <w:r>
        <w:rPr>
          <w:rStyle w:val="None"/>
          <w:rFonts w:ascii="Times New Roman" w:hAnsi="Times New Roman" w:hint="default"/>
          <w:outline w:val="0"/>
          <w:color w:val="000000"/>
          <w:u w:val="none" w:color="409bff"/>
          <w:shd w:val="clear" w:color="auto" w:fill="ffffff"/>
          <w:rtl w:val="0"/>
          <w:lang w:val="en-US"/>
          <w14:textFill>
            <w14:solidFill>
              <w14:srgbClr w14:val="000000"/>
            </w14:solidFill>
          </w14:textFill>
        </w:rPr>
        <w:t>’</w:t>
      </w:r>
      <w:r>
        <w:rPr>
          <w:rStyle w:val="None"/>
          <w:rFonts w:ascii="Times New Roman" w:hAnsi="Times New Roman"/>
          <w:outline w:val="0"/>
          <w:color w:val="000000"/>
          <w:u w:val="none" w:color="409bff"/>
          <w:shd w:val="clear" w:color="auto" w:fill="ffffff"/>
          <w:rtl w:val="0"/>
          <w:lang w:val="en-US"/>
          <w14:textFill>
            <w14:solidFill>
              <w14:srgbClr w14:val="000000"/>
            </w14:solidFill>
          </w14:textFill>
        </w:rPr>
        <w:t xml:space="preserve">s report on </w:t>
      </w:r>
      <w:r>
        <w:rPr>
          <w:rStyle w:val="None"/>
          <w:rFonts w:ascii="Times New Roman" w:hAnsi="Times New Roman"/>
          <w:outline w:val="0"/>
          <w:color w:val="000000"/>
          <w:u w:val="none" w:color="409bff"/>
          <w:shd w:val="clear" w:color="auto" w:fill="ffffff"/>
          <w:rtl w:val="0"/>
          <w14:textFill>
            <w14:solidFill>
              <w14:srgbClr w14:val="000000"/>
            </w14:solidFill>
          </w14:textFill>
        </w:rPr>
        <w:t>Turkey</w:t>
      </w:r>
      <w:r>
        <w:rPr>
          <w:rStyle w:val="None"/>
          <w:rFonts w:ascii="Times New Roman" w:hAnsi="Times New Roman" w:hint="default"/>
          <w:outline w:val="0"/>
          <w:color w:val="000000"/>
          <w:u w:val="none" w:color="409bff"/>
          <w:shd w:val="clear" w:color="auto" w:fill="ffffff"/>
          <w:rtl w:val="0"/>
          <w:lang w:val="en-US"/>
          <w14:textFill>
            <w14:solidFill>
              <w14:srgbClr w14:val="000000"/>
            </w14:solidFill>
          </w14:textFill>
        </w:rPr>
        <w:t>’</w:t>
      </w:r>
      <w:r>
        <w:rPr>
          <w:rStyle w:val="None"/>
          <w:rFonts w:ascii="Times New Roman" w:hAnsi="Times New Roman"/>
          <w:outline w:val="0"/>
          <w:color w:val="000000"/>
          <w:u w:val="none" w:color="409bff"/>
          <w:shd w:val="clear" w:color="auto" w:fill="ffffff"/>
          <w:rtl w:val="0"/>
          <w:lang w:val="en-US"/>
          <w14:textFill>
            <w14:solidFill>
              <w14:srgbClr w14:val="000000"/>
            </w14:solidFill>
          </w14:textFill>
        </w:rPr>
        <w:t xml:space="preserve">s </w:t>
      </w:r>
      <w:r>
        <w:rPr>
          <w:rStyle w:val="None"/>
          <w:rFonts w:ascii="Times New Roman" w:hAnsi="Times New Roman"/>
          <w:outline w:val="0"/>
          <w:color w:val="000000"/>
          <w:u w:val="none" w:color="409bff"/>
          <w:shd w:val="clear" w:color="auto" w:fill="ffffff"/>
          <w:rtl w:val="0"/>
          <w:lang w:val="fr-FR"/>
          <w14:textFill>
            <w14:solidFill>
              <w14:srgbClr w14:val="000000"/>
            </w14:solidFill>
          </w14:textFill>
        </w:rPr>
        <w:t>Transnational Repression</w:t>
      </w:r>
      <w:r>
        <w:rPr>
          <w:rStyle w:val="None"/>
          <w:rFonts w:ascii="Times New Roman" w:hAnsi="Times New Roman"/>
          <w:outline w:val="0"/>
          <w:color w:val="000000"/>
          <w:u w:val="none" w:color="409bff"/>
          <w:shd w:val="clear" w:color="auto" w:fill="ffffff"/>
          <w:rtl w:val="0"/>
          <w:lang w:val="en-US"/>
          <w14:textFill>
            <w14:solidFill>
              <w14:srgbClr w14:val="000000"/>
            </w14:solidFill>
          </w14:textFill>
        </w:rPr>
        <w:t xml:space="preserve"> at</w:t>
      </w: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color="409bff"/>
          <w:shd w:val="clear" w:color="auto" w:fill="ffffff"/>
          <w:rtl w:val="0"/>
          <w14:textFill>
            <w14:solidFill>
              <w14:srgbClr w14:val="000000"/>
            </w14:solidFill>
          </w14:textFill>
        </w:rPr>
      </w:pPr>
      <w:r>
        <w:rPr>
          <w:rStyle w:val="None"/>
          <w:rFonts w:ascii="Times New Roman" w:hAnsi="Times New Roman"/>
          <w:outline w:val="0"/>
          <w:color w:val="000000"/>
          <w:u w:val="none" w:color="409bff"/>
          <w:shd w:val="clear" w:color="auto" w:fill="ffffff"/>
          <w:rtl w:val="0"/>
          <w:lang w:val="en-US"/>
          <w14:textFill>
            <w14:solidFill>
              <w14:srgbClr w14:val="000000"/>
            </w14:solidFill>
          </w14:textFill>
        </w:rPr>
        <w:t xml:space="preserve"> </w:t>
      </w:r>
      <w:r>
        <w:rPr>
          <w:rStyle w:val="Hyperlink.1"/>
          <w:rFonts w:ascii="Times New Roman" w:cs="Times New Roman" w:hAnsi="Times New Roman" w:eastAsia="Times New Roman"/>
          <w:outline w:val="0"/>
          <w:color w:val="409bff"/>
          <w:u w:val="single" w:color="409bff"/>
          <w:rtl w:val="0"/>
          <w14:textFill>
            <w14:solidFill>
              <w14:srgbClr w14:val="419CFF"/>
            </w14:solidFill>
          </w14:textFill>
        </w:rPr>
        <w:fldChar w:fldCharType="begin" w:fldLock="0"/>
      </w:r>
      <w:r>
        <w:rPr>
          <w:rStyle w:val="Hyperlink.1"/>
          <w:rFonts w:ascii="Times New Roman" w:cs="Times New Roman" w:hAnsi="Times New Roman" w:eastAsia="Times New Roman"/>
          <w:outline w:val="0"/>
          <w:color w:val="409bff"/>
          <w:u w:val="single" w:color="409bff"/>
          <w:rtl w:val="0"/>
          <w14:textFill>
            <w14:solidFill>
              <w14:srgbClr w14:val="419CFF"/>
            </w14:solidFill>
          </w14:textFill>
        </w:rPr>
        <w:instrText xml:space="preserve"> HYPERLINK "https://freedomhouse.org/report/transnational-repression/turkey"</w:instrText>
      </w:r>
      <w:r>
        <w:rPr>
          <w:rStyle w:val="Hyperlink.1"/>
          <w:rFonts w:ascii="Times New Roman" w:cs="Times New Roman" w:hAnsi="Times New Roman" w:eastAsia="Times New Roman"/>
          <w:outline w:val="0"/>
          <w:color w:val="409bff"/>
          <w:u w:val="single" w:color="409bff"/>
          <w:rtl w:val="0"/>
          <w14:textFill>
            <w14:solidFill>
              <w14:srgbClr w14:val="419CFF"/>
            </w14:solidFill>
          </w14:textFill>
        </w:rPr>
        <w:fldChar w:fldCharType="separate" w:fldLock="0"/>
      </w:r>
      <w:r>
        <w:rPr>
          <w:rStyle w:val="Hyperlink.1"/>
          <w:rFonts w:ascii="Times New Roman" w:hAnsi="Times New Roman"/>
          <w:outline w:val="0"/>
          <w:color w:val="409bff"/>
          <w:u w:val="single" w:color="409bff"/>
          <w:rtl w:val="0"/>
          <w:lang w:val="en-US"/>
          <w14:textFill>
            <w14:solidFill>
              <w14:srgbClr w14:val="419CFF"/>
            </w14:solidFill>
          </w14:textFill>
        </w:rPr>
        <w:t>https://freedomhouse.org/report/transnational-repression/turkey</w:t>
      </w:r>
      <w:r>
        <w:rPr>
          <w:rFonts w:ascii="Times New Roman" w:cs="Times New Roman" w:hAnsi="Times New Roman" w:eastAsia="Times New Roman"/>
          <w:outline w:val="0"/>
          <w:color w:val="409bff"/>
          <w:u w:val="single" w:color="409bff"/>
          <w:rtl w:val="0"/>
          <w14:textFill>
            <w14:solidFill>
              <w14:srgbClr w14:val="419CFF"/>
            </w14:solidFill>
          </w14:textFill>
        </w:rPr>
        <w:fldChar w:fldCharType="end" w:fldLock="0"/>
      </w: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color="409bff"/>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color="409bff"/>
          <w:shd w:val="clear" w:color="auto" w:fill="ffffff"/>
          <w:rtl w:val="0"/>
          <w14:textFill>
            <w14:solidFill>
              <w14:srgbClr w14:val="000000"/>
            </w14:solidFill>
          </w14:textFill>
        </w:rPr>
      </w:pPr>
      <w:r>
        <w:rPr>
          <w:rStyle w:val="None"/>
          <w:rFonts w:ascii="Times New Roman" w:hAnsi="Times New Roman"/>
          <w:outline w:val="0"/>
          <w:color w:val="000000"/>
          <w:u w:val="none" w:color="409bff"/>
          <w:shd w:val="clear" w:color="auto" w:fill="ffffff"/>
          <w:rtl w:val="0"/>
          <w:lang w:val="en-US"/>
          <w14:textFill>
            <w14:solidFill>
              <w14:srgbClr w14:val="000000"/>
            </w14:solidFill>
          </w14:textFill>
        </w:rPr>
        <w:t xml:space="preserve">more information about the most recent abduction case (Orhan Inandi case) at </w:t>
      </w:r>
      <w:r>
        <w:rPr>
          <w:rStyle w:val="Hyperlink.1"/>
          <w:rFonts w:ascii="Times New Roman" w:cs="Times New Roman" w:hAnsi="Times New Roman" w:eastAsia="Times New Roman"/>
          <w:outline w:val="0"/>
          <w:color w:val="409bff"/>
          <w:u w:val="single" w:color="409bff"/>
          <w:rtl w:val="0"/>
          <w14:textFill>
            <w14:solidFill>
              <w14:srgbClr w14:val="419CFF"/>
            </w14:solidFill>
          </w14:textFill>
        </w:rPr>
        <w:fldChar w:fldCharType="begin" w:fldLock="0"/>
      </w:r>
      <w:r>
        <w:rPr>
          <w:rStyle w:val="Hyperlink.1"/>
          <w:rFonts w:ascii="Times New Roman" w:cs="Times New Roman" w:hAnsi="Times New Roman" w:eastAsia="Times New Roman"/>
          <w:outline w:val="0"/>
          <w:color w:val="409bff"/>
          <w:u w:val="single" w:color="409bff"/>
          <w:rtl w:val="0"/>
          <w14:textFill>
            <w14:solidFill>
              <w14:srgbClr w14:val="419CFF"/>
            </w14:solidFill>
          </w14:textFill>
        </w:rPr>
        <w:instrText xml:space="preserve"> HYPERLINK "https://silencedturkey.org/for-immediate-release-calling-on-kyrgyzstan-government-to-investigate-the-abduction-case-of-orhan-inandi-and-take-urgent-action-to-find-his-whereabouts"</w:instrText>
      </w:r>
      <w:r>
        <w:rPr>
          <w:rStyle w:val="Hyperlink.1"/>
          <w:rFonts w:ascii="Times New Roman" w:cs="Times New Roman" w:hAnsi="Times New Roman" w:eastAsia="Times New Roman"/>
          <w:outline w:val="0"/>
          <w:color w:val="409bff"/>
          <w:u w:val="single" w:color="409bff"/>
          <w:rtl w:val="0"/>
          <w14:textFill>
            <w14:solidFill>
              <w14:srgbClr w14:val="419CFF"/>
            </w14:solidFill>
          </w14:textFill>
        </w:rPr>
        <w:fldChar w:fldCharType="separate" w:fldLock="0"/>
      </w:r>
      <w:r>
        <w:rPr>
          <w:rStyle w:val="Hyperlink.1"/>
          <w:rFonts w:ascii="Times New Roman" w:hAnsi="Times New Roman"/>
          <w:outline w:val="0"/>
          <w:color w:val="409bff"/>
          <w:u w:val="single" w:color="409bff"/>
          <w:rtl w:val="0"/>
          <w:lang w:val="en-US"/>
          <w14:textFill>
            <w14:solidFill>
              <w14:srgbClr w14:val="419CFF"/>
            </w14:solidFill>
          </w14:textFill>
        </w:rPr>
        <w:t>https://silencedturkey.org/for-immediate-release-calling-on-kyrgyzstan-government-to-investigate-the-abduction-case-of-orhan-inandi-and-take-urgent-action-to-find-his-whereabouts</w:t>
      </w:r>
      <w:r>
        <w:rPr>
          <w:rFonts w:ascii="Times New Roman" w:cs="Times New Roman" w:hAnsi="Times New Roman" w:eastAsia="Times New Roman"/>
          <w:outline w:val="0"/>
          <w:color w:val="409bff"/>
          <w:u w:val="single" w:color="409bff"/>
          <w:rtl w:val="0"/>
          <w14:textFill>
            <w14:solidFill>
              <w14:srgbClr w14:val="419CFF"/>
            </w14:solidFill>
          </w14:textFill>
        </w:rPr>
        <w:fldChar w:fldCharType="end" w:fldLock="0"/>
      </w: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color="409bff"/>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color="409bff"/>
          <w:shd w:val="clear" w:color="auto" w:fill="ffffff"/>
          <w:rtl w:val="0"/>
          <w14:textFill>
            <w14:solidFill>
              <w14:srgbClr w14:val="000000"/>
            </w14:solidFill>
          </w14:textFill>
        </w:rPr>
      </w:pPr>
      <w:r>
        <w:rPr>
          <w:rStyle w:val="None"/>
          <w:rFonts w:ascii="Times New Roman" w:hAnsi="Times New Roman"/>
          <w:outline w:val="0"/>
          <w:color w:val="000000"/>
          <w:u w:val="none" w:color="409bff"/>
          <w:shd w:val="clear" w:color="auto" w:fill="ffffff"/>
          <w:rtl w:val="0"/>
          <w:lang w:val="en-US"/>
          <w14:textFill>
            <w14:solidFill>
              <w14:srgbClr w14:val="000000"/>
            </w14:solidFill>
          </w14:textFill>
        </w:rPr>
        <w:t>more information about Orhan Inandi</w:t>
      </w:r>
      <w:r>
        <w:rPr>
          <w:rStyle w:val="None"/>
          <w:rFonts w:ascii="Times New Roman" w:hAnsi="Times New Roman" w:hint="default"/>
          <w:outline w:val="0"/>
          <w:color w:val="000000"/>
          <w:u w:val="none" w:color="409bff"/>
          <w:shd w:val="clear" w:color="auto" w:fill="ffffff"/>
          <w:rtl w:val="0"/>
          <w:lang w:val="en-US"/>
          <w14:textFill>
            <w14:solidFill>
              <w14:srgbClr w14:val="000000"/>
            </w14:solidFill>
          </w14:textFill>
        </w:rPr>
        <w:t>’</w:t>
      </w:r>
      <w:r>
        <w:rPr>
          <w:rStyle w:val="None"/>
          <w:rFonts w:ascii="Times New Roman" w:hAnsi="Times New Roman"/>
          <w:outline w:val="0"/>
          <w:color w:val="000000"/>
          <w:u w:val="none" w:color="409bff"/>
          <w:shd w:val="clear" w:color="auto" w:fill="ffffff"/>
          <w:rtl w:val="0"/>
          <w:lang w:val="en-US"/>
          <w14:textFill>
            <w14:solidFill>
              <w14:srgbClr w14:val="000000"/>
            </w14:solidFill>
          </w14:textFill>
        </w:rPr>
        <w:t>s lawyer</w:t>
      </w:r>
      <w:r>
        <w:rPr>
          <w:rStyle w:val="None"/>
          <w:rFonts w:ascii="Times New Roman" w:hAnsi="Times New Roman" w:hint="default"/>
          <w:outline w:val="0"/>
          <w:color w:val="000000"/>
          <w:u w:val="none" w:color="409bff"/>
          <w:shd w:val="clear" w:color="auto" w:fill="ffffff"/>
          <w:rtl w:val="0"/>
          <w:lang w:val="en-US"/>
          <w14:textFill>
            <w14:solidFill>
              <w14:srgbClr w14:val="000000"/>
            </w14:solidFill>
          </w14:textFill>
        </w:rPr>
        <w:t>’</w:t>
      </w:r>
      <w:r>
        <w:rPr>
          <w:rStyle w:val="None"/>
          <w:rFonts w:ascii="Times New Roman" w:hAnsi="Times New Roman"/>
          <w:outline w:val="0"/>
          <w:color w:val="000000"/>
          <w:u w:val="none" w:color="409bff"/>
          <w:shd w:val="clear" w:color="auto" w:fill="ffffff"/>
          <w:rtl w:val="0"/>
          <w:lang w:val="en-US"/>
          <w14:textFill>
            <w14:solidFill>
              <w14:srgbClr w14:val="000000"/>
            </w14:solidFill>
          </w14:textFill>
        </w:rPr>
        <w:t xml:space="preserve">s statements at </w:t>
      </w:r>
      <w:r>
        <w:rPr>
          <w:rStyle w:val="Hyperlink.1"/>
          <w:rFonts w:ascii="Times New Roman" w:cs="Times New Roman" w:hAnsi="Times New Roman" w:eastAsia="Times New Roman"/>
          <w:outline w:val="0"/>
          <w:color w:val="409bff"/>
          <w:u w:val="single" w:color="409bff"/>
          <w:rtl w:val="0"/>
          <w14:textFill>
            <w14:solidFill>
              <w14:srgbClr w14:val="419CFF"/>
            </w14:solidFill>
          </w14:textFill>
        </w:rPr>
        <w:fldChar w:fldCharType="begin" w:fldLock="0"/>
      </w:r>
      <w:r>
        <w:rPr>
          <w:rStyle w:val="Hyperlink.1"/>
          <w:rFonts w:ascii="Times New Roman" w:cs="Times New Roman" w:hAnsi="Times New Roman" w:eastAsia="Times New Roman"/>
          <w:outline w:val="0"/>
          <w:color w:val="409bff"/>
          <w:u w:val="single" w:color="409bff"/>
          <w:rtl w:val="0"/>
          <w14:textFill>
            <w14:solidFill>
              <w14:srgbClr w14:val="419CFF"/>
            </w14:solidFill>
          </w14:textFill>
        </w:rPr>
        <w:instrText xml:space="preserve"> HYPERLINK "https://www.facebook.com/100002458866130/posts/4105583339533588/?d=n"</w:instrText>
      </w:r>
      <w:r>
        <w:rPr>
          <w:rStyle w:val="Hyperlink.1"/>
          <w:rFonts w:ascii="Times New Roman" w:cs="Times New Roman" w:hAnsi="Times New Roman" w:eastAsia="Times New Roman"/>
          <w:outline w:val="0"/>
          <w:color w:val="409bff"/>
          <w:u w:val="single" w:color="409bff"/>
          <w:rtl w:val="0"/>
          <w14:textFill>
            <w14:solidFill>
              <w14:srgbClr w14:val="419CFF"/>
            </w14:solidFill>
          </w14:textFill>
        </w:rPr>
        <w:fldChar w:fldCharType="separate" w:fldLock="0"/>
      </w:r>
      <w:r>
        <w:rPr>
          <w:rStyle w:val="Hyperlink.1"/>
          <w:rFonts w:ascii="Times New Roman" w:hAnsi="Times New Roman"/>
          <w:outline w:val="0"/>
          <w:color w:val="409bff"/>
          <w:u w:val="single" w:color="409bff"/>
          <w:rtl w:val="0"/>
          <w:lang w:val="en-US"/>
          <w14:textFill>
            <w14:solidFill>
              <w14:srgbClr w14:val="419CFF"/>
            </w14:solidFill>
          </w14:textFill>
        </w:rPr>
        <w:t>https://www.facebook.com/100002458866130/posts/4105583339533588/?d=n</w:t>
      </w:r>
      <w:r>
        <w:rPr>
          <w:rFonts w:ascii="Times New Roman" w:cs="Times New Roman" w:hAnsi="Times New Roman" w:eastAsia="Times New Roman"/>
          <w:outline w:val="0"/>
          <w:color w:val="409bff"/>
          <w:u w:val="single" w:color="409bff"/>
          <w:rtl w:val="0"/>
          <w14:textFill>
            <w14:solidFill>
              <w14:srgbClr w14:val="419CFF"/>
            </w14:solidFill>
          </w14:textFill>
        </w:rPr>
        <w:fldChar w:fldCharType="end" w:fldLock="0"/>
      </w: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color="409bff"/>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u w:val="none"/>
          <w:shd w:val="clear" w:color="auto" w:fill="ffffff"/>
          <w:rtl w:val="0"/>
          <w14:textFill>
            <w14:solidFill>
              <w14:srgbClr w14:val="000000"/>
            </w14:solidFill>
          </w14:textFill>
        </w:rPr>
      </w:pPr>
    </w:p>
    <w:p>
      <w:pPr>
        <w:pStyle w:val="Default"/>
        <w:bidi w:val="0"/>
        <w:spacing w:before="0" w:line="240" w:lineRule="auto"/>
        <w:ind w:left="0" w:right="0" w:firstLine="0"/>
        <w:jc w:val="left"/>
        <w:rPr>
          <w:rStyle w:val="Hyperlink.0"/>
          <w:rFonts w:ascii="Times New Roman" w:cs="Times New Roman" w:hAnsi="Times New Roman" w:eastAsia="Times New Roman"/>
          <w:rtl w:val="0"/>
        </w:rPr>
        <w:sectPr>
          <w:headerReference w:type="default" r:id="rId4"/>
          <w:footerReference w:type="default" r:id="rId5"/>
          <w:pgSz w:w="12240" w:h="15840" w:orient="portrait"/>
          <w:pgMar w:top="1440" w:right="1440" w:bottom="1440" w:left="1440" w:header="720" w:footer="864"/>
          <w:bidi w:val="0"/>
        </w:sectPr>
      </w:pPr>
      <w:r>
        <w:rPr>
          <w:rStyle w:val="Hyperlink.0"/>
          <w:rFonts w:ascii="Times New Roman" w:cs="Times New Roman" w:hAnsi="Times New Roman" w:eastAsia="Times New Roman"/>
          <w:rtl w:val="0"/>
        </w:rPr>
      </w:r>
    </w:p>
    <w:p>
      <w:pPr>
        <w:pStyle w:val="Default"/>
        <w:bidi w:val="0"/>
        <w:spacing w:before="0" w:after="240" w:line="240" w:lineRule="auto"/>
        <w:ind w:left="0" w:right="0" w:firstLine="0"/>
        <w:jc w:val="left"/>
        <w:rPr>
          <w:rStyle w:val="None"/>
          <w:rFonts w:ascii="Times New Roman" w:cs="Times New Roman" w:hAnsi="Times New Roman" w:eastAsia="Times New Roman"/>
          <w:b w:val="0"/>
          <w:bCs w:val="0"/>
          <w:shd w:val="clear" w:color="auto" w:fill="ffffff"/>
          <w:rtl w:val="0"/>
        </w:rPr>
      </w:pPr>
      <w:r>
        <w:rPr>
          <w:rFonts w:ascii="Times New Roman" w:hAnsi="Times New Roman"/>
          <w:b w:val="1"/>
          <w:bCs w:val="1"/>
          <w:shd w:val="clear" w:color="auto" w:fill="ffffff"/>
          <w:rtl w:val="0"/>
          <w:lang w:val="en-US"/>
        </w:rPr>
        <w:t>Relevant Contacts</w:t>
      </w:r>
      <w:r>
        <w:rPr>
          <w:rFonts w:ascii="Times New Roman" w:cs="Times New Roman" w:hAnsi="Times New Roman" w:eastAsia="Times New Roman"/>
          <w:b w:val="1"/>
          <w:bCs w:val="1"/>
          <w:shd w:val="clear" w:color="auto" w:fill="ffffff"/>
          <w:rtl w:val="0"/>
        </w:rPr>
        <w:br w:type="textWrapping"/>
      </w:r>
      <w:r>
        <w:rPr>
          <w:rFonts w:ascii="Times New Roman" w:hAnsi="Times New Roman"/>
          <w:b w:val="1"/>
          <w:bCs w:val="1"/>
          <w:shd w:val="clear" w:color="auto" w:fill="ffffff"/>
          <w:rtl w:val="0"/>
        </w:rPr>
        <w:t xml:space="preserve">The Honorable Dunja Mijatovic </w:t>
      </w:r>
    </w:p>
    <w:p>
      <w:pPr>
        <w:pStyle w:val="Default"/>
        <w:bidi w:val="0"/>
        <w:spacing w:before="0" w:after="240" w:line="24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en-US"/>
        </w:rPr>
        <w:t>Office of the Commissioner for Human Rights Council of Europe</w:t>
      </w:r>
      <w:r>
        <w:rPr>
          <w:rFonts w:ascii="Times New Roman" w:cs="Times New Roman" w:hAnsi="Times New Roman" w:eastAsia="Times New Roman"/>
          <w:shd w:val="clear" w:color="auto" w:fill="ffffff"/>
          <w:rtl w:val="0"/>
        </w:rPr>
        <w:br w:type="textWrapping"/>
      </w:r>
      <w:r>
        <w:rPr>
          <w:rFonts w:ascii="Times New Roman" w:hAnsi="Times New Roman"/>
          <w:shd w:val="clear" w:color="auto" w:fill="ffffff"/>
          <w:rtl w:val="0"/>
          <w:lang w:val="fr-FR"/>
        </w:rPr>
        <w:t>Avenue de I</w:t>
      </w:r>
      <w:r>
        <w:rPr>
          <w:rFonts w:ascii="Times New Roman" w:hAnsi="Times New Roman" w:hint="default"/>
          <w:shd w:val="clear" w:color="auto" w:fill="ffffff"/>
          <w:rtl w:val="1"/>
        </w:rPr>
        <w:t>’</w:t>
      </w:r>
      <w:r>
        <w:rPr>
          <w:rFonts w:ascii="Times New Roman" w:hAnsi="Times New Roman"/>
          <w:shd w:val="clear" w:color="auto" w:fill="ffffff"/>
          <w:rtl w:val="0"/>
          <w:lang w:val="fr-FR"/>
        </w:rPr>
        <w:t>Europe F-67075</w:t>
      </w:r>
      <w:r>
        <w:rPr>
          <w:rFonts w:ascii="Times New Roman" w:cs="Times New Roman" w:hAnsi="Times New Roman" w:eastAsia="Times New Roman"/>
          <w:shd w:val="clear" w:color="auto" w:fill="ffffff"/>
          <w:rtl w:val="0"/>
        </w:rPr>
        <w:br w:type="textWrapping"/>
      </w:r>
      <w:r>
        <w:rPr>
          <w:rFonts w:ascii="Times New Roman" w:hAnsi="Times New Roman"/>
          <w:shd w:val="clear" w:color="auto" w:fill="ffffff"/>
          <w:rtl w:val="0"/>
          <w:lang w:val="fr-FR"/>
        </w:rPr>
        <w:t xml:space="preserve">Strasbourg Cedex, France </w:t>
      </w:r>
    </w:p>
    <w:p>
      <w:pPr>
        <w:pStyle w:val="Default"/>
        <w:bidi w:val="0"/>
        <w:spacing w:before="0" w:after="240" w:line="24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Tel: +33 (0)3 88 41 34 21</w:t>
      </w:r>
      <w:r>
        <w:rPr>
          <w:rFonts w:ascii="Times New Roman" w:cs="Times New Roman" w:hAnsi="Times New Roman" w:eastAsia="Times New Roman"/>
          <w:shd w:val="clear" w:color="auto" w:fill="ffffff"/>
          <w:rtl w:val="0"/>
        </w:rPr>
        <w:br w:type="textWrapping"/>
      </w:r>
      <w:r>
        <w:rPr>
          <w:rFonts w:ascii="Times New Roman" w:hAnsi="Times New Roman"/>
          <w:shd w:val="clear" w:color="auto" w:fill="ffffff"/>
          <w:rtl w:val="0"/>
        </w:rPr>
        <w:t xml:space="preserve">Fax: +33 (0)3 90 21 50 53 Email: commissioner@coe.int </w:t>
      </w:r>
    </w:p>
    <w:p>
      <w:pPr>
        <w:pStyle w:val="Default"/>
        <w:bidi w:val="0"/>
        <w:spacing w:before="0" w:after="240" w:line="240" w:lineRule="auto"/>
        <w:ind w:left="0" w:right="0" w:firstLine="0"/>
        <w:jc w:val="left"/>
        <w:rPr>
          <w:rStyle w:val="None"/>
          <w:rFonts w:ascii="Times New Roman" w:cs="Times New Roman" w:hAnsi="Times New Roman" w:eastAsia="Times New Roman"/>
          <w:b w:val="0"/>
          <w:bCs w:val="0"/>
          <w:shd w:val="clear" w:color="auto" w:fill="ffffff"/>
          <w:rtl w:val="0"/>
        </w:rPr>
      </w:pPr>
      <w:r>
        <w:rPr>
          <w:rFonts w:ascii="Times New Roman" w:hAnsi="Times New Roman"/>
          <w:b w:val="1"/>
          <w:bCs w:val="1"/>
          <w:shd w:val="clear" w:color="auto" w:fill="ffffff"/>
          <w:rtl w:val="0"/>
          <w:lang w:val="en-US"/>
        </w:rPr>
        <w:t xml:space="preserve">United National Human Rights Committee </w:t>
      </w:r>
    </w:p>
    <w:p>
      <w:pPr>
        <w:pStyle w:val="Default"/>
        <w:bidi w:val="0"/>
        <w:spacing w:before="0" w:after="240" w:line="24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en-US"/>
        </w:rPr>
        <w:t>Petitions Team</w:t>
      </w:r>
      <w:r>
        <w:rPr>
          <w:rFonts w:ascii="Times New Roman" w:cs="Times New Roman" w:hAnsi="Times New Roman" w:eastAsia="Times New Roman"/>
          <w:shd w:val="clear" w:color="auto" w:fill="ffffff"/>
          <w:rtl w:val="0"/>
        </w:rPr>
        <w:br w:type="textWrapping"/>
      </w:r>
      <w:r>
        <w:rPr>
          <w:rFonts w:ascii="Times New Roman" w:hAnsi="Times New Roman"/>
          <w:shd w:val="clear" w:color="auto" w:fill="ffffff"/>
          <w:rtl w:val="0"/>
          <w:lang w:val="en-US"/>
        </w:rPr>
        <w:t>Office of the High Commissioner for Human Rights United Nations Office at Geneva</w:t>
      </w:r>
      <w:r>
        <w:rPr>
          <w:rFonts w:ascii="Times New Roman" w:cs="Times New Roman" w:hAnsi="Times New Roman" w:eastAsia="Times New Roman"/>
          <w:shd w:val="clear" w:color="auto" w:fill="ffffff"/>
          <w:rtl w:val="0"/>
        </w:rPr>
        <w:br w:type="textWrapping"/>
      </w:r>
      <w:r>
        <w:rPr>
          <w:rFonts w:ascii="Times New Roman" w:hAnsi="Times New Roman"/>
          <w:shd w:val="clear" w:color="auto" w:fill="ffffff"/>
          <w:rtl w:val="0"/>
          <w:lang w:val="de-DE"/>
        </w:rPr>
        <w:t xml:space="preserve">1211 Geneva 10 (Switzerland) </w:t>
      </w:r>
    </w:p>
    <w:p>
      <w:pPr>
        <w:pStyle w:val="Default"/>
        <w:bidi w:val="0"/>
        <w:spacing w:before="0" w:after="240" w:line="24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en-US"/>
        </w:rPr>
        <w:t>Fax: + 41 22 917 9022 (particularly for urgent mat- ters)</w:t>
      </w:r>
      <w:r>
        <w:rPr>
          <w:rFonts w:ascii="Times New Roman" w:cs="Times New Roman" w:hAnsi="Times New Roman" w:eastAsia="Times New Roman"/>
          <w:shd w:val="clear" w:color="auto" w:fill="ffffff"/>
          <w:rtl w:val="0"/>
        </w:rPr>
        <w:br w:type="textWrapping"/>
      </w:r>
      <w:r>
        <w:rPr>
          <w:rFonts w:ascii="Times New Roman" w:hAnsi="Times New Roman"/>
          <w:shd w:val="clear" w:color="auto" w:fill="ffffff"/>
          <w:rtl w:val="0"/>
        </w:rPr>
        <w:t xml:space="preserve">E-mail: petitions@ohchr.org </w:t>
      </w:r>
    </w:p>
    <w:p>
      <w:pPr>
        <w:pStyle w:val="Default"/>
        <w:bidi w:val="0"/>
        <w:spacing w:before="0" w:after="240" w:line="240" w:lineRule="auto"/>
        <w:ind w:left="0" w:right="0" w:firstLine="0"/>
        <w:jc w:val="left"/>
        <w:rPr>
          <w:rStyle w:val="None"/>
          <w:rFonts w:ascii="Times New Roman" w:cs="Times New Roman" w:hAnsi="Times New Roman" w:eastAsia="Times New Roman"/>
          <w:b w:val="0"/>
          <w:bCs w:val="0"/>
          <w:shd w:val="clear" w:color="auto" w:fill="ffffff"/>
          <w:rtl w:val="0"/>
        </w:rPr>
      </w:pPr>
      <w:r>
        <w:rPr>
          <w:rFonts w:ascii="Times New Roman" w:hAnsi="Times New Roman"/>
          <w:b w:val="1"/>
          <w:bCs w:val="1"/>
          <w:shd w:val="clear" w:color="auto" w:fill="ffffff"/>
          <w:rtl w:val="0"/>
          <w:lang w:val="en-US"/>
        </w:rPr>
        <w:t xml:space="preserve">Committee Against Torture </w:t>
      </w:r>
    </w:p>
    <w:p>
      <w:pPr>
        <w:pStyle w:val="Default"/>
        <w:bidi w:val="0"/>
        <w:spacing w:before="0" w:after="240" w:line="24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en-US"/>
        </w:rPr>
        <w:t>Petitions and Inquiries Section</w:t>
      </w:r>
      <w:r>
        <w:rPr>
          <w:rFonts w:ascii="Times New Roman" w:cs="Times New Roman" w:hAnsi="Times New Roman" w:eastAsia="Times New Roman"/>
          <w:shd w:val="clear" w:color="auto" w:fill="ffffff"/>
          <w:rtl w:val="0"/>
        </w:rPr>
        <w:br w:type="textWrapping"/>
      </w:r>
      <w:r>
        <w:rPr>
          <w:rFonts w:ascii="Times New Roman" w:hAnsi="Times New Roman"/>
          <w:shd w:val="clear" w:color="auto" w:fill="ffffff"/>
          <w:rtl w:val="0"/>
          <w:lang w:val="en-US"/>
        </w:rPr>
        <w:t>Office of the High Commissioner for Human Rights United Nations Office at Geneva</w:t>
      </w:r>
      <w:r>
        <w:rPr>
          <w:rFonts w:ascii="Times New Roman" w:cs="Times New Roman" w:hAnsi="Times New Roman" w:eastAsia="Times New Roman"/>
          <w:shd w:val="clear" w:color="auto" w:fill="ffffff"/>
          <w:rtl w:val="0"/>
        </w:rPr>
        <w:br w:type="textWrapping"/>
      </w:r>
      <w:r>
        <w:rPr>
          <w:rFonts w:ascii="Times New Roman" w:hAnsi="Times New Roman"/>
          <w:shd w:val="clear" w:color="auto" w:fill="ffffff"/>
          <w:rtl w:val="0"/>
          <w:lang w:val="de-DE"/>
        </w:rPr>
        <w:t xml:space="preserve">1211 Geneva 10, Switzerland </w:t>
      </w:r>
    </w:p>
    <w:p>
      <w:pPr>
        <w:pStyle w:val="Default"/>
        <w:bidi w:val="0"/>
        <w:spacing w:before="0" w:after="240" w:line="24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rPr>
        <w:t xml:space="preserve">E-mail: petitions@ohchr.org, TB-petitions@ohchr.org, cat@ohchr.org, registry@ohchr.org </w:t>
      </w:r>
    </w:p>
    <w:p>
      <w:pPr>
        <w:pStyle w:val="Default"/>
        <w:bidi w:val="0"/>
        <w:spacing w:before="0" w:after="240" w:line="240" w:lineRule="auto"/>
        <w:ind w:left="0" w:right="0" w:firstLine="0"/>
        <w:jc w:val="left"/>
        <w:rPr>
          <w:rStyle w:val="None"/>
          <w:rFonts w:ascii="Times New Roman" w:cs="Times New Roman" w:hAnsi="Times New Roman" w:eastAsia="Times New Roman"/>
          <w:b w:val="0"/>
          <w:bCs w:val="0"/>
          <w:shd w:val="clear" w:color="auto" w:fill="ffffff"/>
          <w:rtl w:val="0"/>
        </w:rPr>
      </w:pPr>
      <w:r>
        <w:rPr>
          <w:rFonts w:ascii="Times New Roman" w:hAnsi="Times New Roman"/>
          <w:b w:val="1"/>
          <w:bCs w:val="1"/>
          <w:shd w:val="clear" w:color="auto" w:fill="ffffff"/>
          <w:rtl w:val="0"/>
          <w:lang w:val="en-US"/>
        </w:rPr>
        <w:t xml:space="preserve">United Nations Working Group on Enforced or Involuntary Disappearances </w:t>
      </w:r>
    </w:p>
    <w:p>
      <w:pPr>
        <w:pStyle w:val="Default"/>
        <w:bidi w:val="0"/>
        <w:spacing w:before="0" w:after="240" w:line="24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OHCHR-UNOG CH</w:t>
      </w:r>
      <w:r>
        <w:rPr>
          <w:rFonts w:ascii="Times New Roman" w:cs="Times New Roman" w:hAnsi="Times New Roman" w:eastAsia="Times New Roman"/>
          <w:shd w:val="clear" w:color="auto" w:fill="ffffff"/>
          <w:rtl w:val="0"/>
        </w:rPr>
        <w:br w:type="textWrapping"/>
      </w:r>
      <w:r>
        <w:rPr>
          <w:rFonts w:ascii="Times New Roman" w:hAnsi="Times New Roman"/>
          <w:shd w:val="clear" w:color="auto" w:fill="ffffff"/>
          <w:rtl w:val="0"/>
          <w:lang w:val="de-DE"/>
        </w:rPr>
        <w:t>1211 Geneva 10 Switzerland</w:t>
      </w:r>
      <w:r>
        <w:rPr>
          <w:rFonts w:ascii="Times New Roman" w:cs="Times New Roman" w:hAnsi="Times New Roman" w:eastAsia="Times New Roman"/>
          <w:shd w:val="clear" w:color="auto" w:fill="ffffff"/>
          <w:rtl w:val="0"/>
        </w:rPr>
        <w:br w:type="textWrapping"/>
      </w:r>
      <w:r>
        <w:rPr>
          <w:rFonts w:ascii="Times New Roman" w:hAnsi="Times New Roman"/>
          <w:shd w:val="clear" w:color="auto" w:fill="ffffff"/>
          <w:rtl w:val="0"/>
        </w:rPr>
        <w:t>T</w:t>
      </w:r>
      <w:r>
        <w:rPr>
          <w:rFonts w:ascii="Times New Roman" w:hAnsi="Times New Roman" w:hint="default"/>
          <w:shd w:val="clear" w:color="auto" w:fill="ffffff"/>
          <w:rtl w:val="0"/>
          <w:lang w:val="fr-FR"/>
        </w:rPr>
        <w:t>é</w:t>
      </w:r>
      <w:r>
        <w:rPr>
          <w:rFonts w:ascii="Times New Roman" w:hAnsi="Times New Roman"/>
          <w:shd w:val="clear" w:color="auto" w:fill="ffffff"/>
          <w:rtl w:val="0"/>
        </w:rPr>
        <w:t>l</w:t>
      </w:r>
      <w:r>
        <w:rPr>
          <w:rFonts w:ascii="Times New Roman" w:hAnsi="Times New Roman" w:hint="default"/>
          <w:shd w:val="clear" w:color="auto" w:fill="ffffff"/>
          <w:rtl w:val="0"/>
          <w:lang w:val="fr-FR"/>
        </w:rPr>
        <w:t>é</w:t>
      </w:r>
      <w:r>
        <w:rPr>
          <w:rFonts w:ascii="Times New Roman" w:hAnsi="Times New Roman"/>
          <w:shd w:val="clear" w:color="auto" w:fill="ffffff"/>
          <w:rtl w:val="0"/>
          <w:lang w:val="it-IT"/>
        </w:rPr>
        <w:t>phone: (41-22) 917 90 00 Fax: (+41-22) 917 90 06</w:t>
      </w:r>
      <w:r>
        <w:rPr>
          <w:rFonts w:ascii="Times New Roman" w:cs="Times New Roman" w:hAnsi="Times New Roman" w:eastAsia="Times New Roman"/>
          <w:shd w:val="clear" w:color="auto" w:fill="ffffff"/>
          <w:rtl w:val="0"/>
        </w:rPr>
        <w:br w:type="textWrapping"/>
      </w:r>
      <w:r>
        <w:rPr>
          <w:rFonts w:ascii="Times New Roman" w:hAnsi="Times New Roman"/>
          <w:shd w:val="clear" w:color="auto" w:fill="ffffff"/>
          <w:rtl w:val="0"/>
        </w:rPr>
        <w:t xml:space="preserve">E-mail: </w:t>
      </w:r>
      <w:r>
        <w:rPr>
          <w:rStyle w:val="None"/>
          <w:rFonts w:ascii="Times New Roman" w:hAnsi="Times New Roman"/>
          <w:outline w:val="0"/>
          <w:color w:val="0000ff"/>
          <w:shd w:val="clear" w:color="auto" w:fill="ffffff"/>
          <w:rtl w:val="0"/>
          <w:lang w:val="de-DE"/>
          <w14:textFill>
            <w14:solidFill>
              <w14:srgbClr w14:val="0000FF"/>
            </w14:solidFill>
          </w14:textFill>
        </w:rPr>
        <w:t xml:space="preserve">wgeid@ohchr.org </w:t>
      </w:r>
    </w:p>
    <w:p>
      <w:pPr>
        <w:pStyle w:val="Default"/>
        <w:bidi w:val="0"/>
        <w:spacing w:before="0" w:after="240" w:line="240" w:lineRule="auto"/>
        <w:ind w:left="0" w:right="0" w:firstLine="0"/>
        <w:jc w:val="left"/>
        <w:rPr>
          <w:rFonts w:ascii="Times New Roman" w:cs="Times New Roman" w:hAnsi="Times New Roman" w:eastAsia="Times New Roman"/>
          <w:shd w:val="clear" w:color="auto" w:fill="ffffff"/>
          <w:rtl w:val="0"/>
        </w:rPr>
      </w:pPr>
    </w:p>
    <w:p>
      <w:pPr>
        <w:pStyle w:val="Default"/>
        <w:bidi w:val="0"/>
        <w:spacing w:before="0" w:after="240" w:line="240" w:lineRule="auto"/>
        <w:ind w:left="0" w:right="0" w:firstLine="0"/>
        <w:jc w:val="left"/>
        <w:rPr>
          <w:rFonts w:ascii="Times New Roman" w:cs="Times New Roman" w:hAnsi="Times New Roman" w:eastAsia="Times New Roman"/>
          <w:shd w:val="clear" w:color="auto" w:fill="ffffff"/>
          <w:rtl w:val="0"/>
        </w:rPr>
      </w:pPr>
      <w:r>
        <w:rPr>
          <w:rStyle w:val="None"/>
          <w:rFonts w:ascii="Times New Roman" w:hAnsi="Times New Roman"/>
          <w:b w:val="1"/>
          <w:bCs w:val="1"/>
          <w:shd w:val="clear" w:color="auto" w:fill="ffffff"/>
          <w:rtl w:val="0"/>
          <w:lang w:val="en-US"/>
        </w:rPr>
        <w:t>Petitions and Inquiries Section/Committee on En- forced Disappearances</w:t>
      </w:r>
      <w:r>
        <w:rPr>
          <w:rStyle w:val="None"/>
          <w:rFonts w:ascii="Times New Roman" w:cs="Times New Roman" w:hAnsi="Times New Roman" w:eastAsia="Times New Roman"/>
          <w:b w:val="1"/>
          <w:bCs w:val="1"/>
          <w:shd w:val="clear" w:color="auto" w:fill="ffffff"/>
          <w:rtl w:val="0"/>
        </w:rPr>
        <w:br w:type="textWrapping"/>
      </w:r>
      <w:r>
        <w:rPr>
          <w:rFonts w:ascii="Times New Roman" w:hAnsi="Times New Roman"/>
          <w:shd w:val="clear" w:color="auto" w:fill="ffffff"/>
          <w:rtl w:val="0"/>
          <w:lang w:val="en-US"/>
        </w:rPr>
        <w:t xml:space="preserve">Office of the High Commissioner for Human Rights United Nations Office at Geneva </w:t>
      </w:r>
    </w:p>
    <w:p>
      <w:pPr>
        <w:pStyle w:val="Default"/>
        <w:bidi w:val="0"/>
        <w:spacing w:before="0" w:after="240" w:line="240" w:lineRule="auto"/>
        <w:ind w:left="0" w:right="0" w:firstLine="0"/>
        <w:jc w:val="left"/>
        <w:rPr>
          <w:rStyle w:val="None"/>
          <w:rFonts w:ascii="Times New Roman" w:cs="Times New Roman" w:hAnsi="Times New Roman" w:eastAsia="Times New Roman"/>
          <w:b w:val="0"/>
          <w:bCs w:val="0"/>
          <w:shd w:val="clear" w:color="auto" w:fill="ffffff"/>
          <w:rtl w:val="0"/>
        </w:rPr>
      </w:pPr>
      <w:r>
        <w:rPr>
          <w:rStyle w:val="None"/>
          <w:rFonts w:ascii="Times New Roman" w:hAnsi="Times New Roman"/>
          <w:b w:val="0"/>
          <w:bCs w:val="0"/>
          <w:shd w:val="clear" w:color="auto" w:fill="ffffff"/>
          <w:rtl w:val="0"/>
        </w:rPr>
        <w:t xml:space="preserve">Email: </w:t>
      </w:r>
      <w:r>
        <w:rPr>
          <w:rStyle w:val="None"/>
          <w:rFonts w:ascii="Times New Roman" w:hAnsi="Times New Roman"/>
          <w:b w:val="0"/>
          <w:bCs w:val="0"/>
          <w:outline w:val="0"/>
          <w:color w:val="0000ff"/>
          <w:shd w:val="clear" w:color="auto" w:fill="ffffff"/>
          <w:rtl w:val="0"/>
          <w:lang w:val="en-US"/>
          <w14:textFill>
            <w14:solidFill>
              <w14:srgbClr w14:val="0000FF"/>
            </w14:solidFill>
          </w14:textFill>
        </w:rPr>
        <w:t>petitions@ohchr.org</w:t>
      </w:r>
      <w:r>
        <w:rPr>
          <w:rStyle w:val="None"/>
          <w:rFonts w:ascii="Times New Roman" w:cs="Times New Roman" w:hAnsi="Times New Roman" w:eastAsia="Times New Roman"/>
          <w:b w:val="0"/>
          <w:bCs w:val="0"/>
          <w:outline w:val="0"/>
          <w:color w:val="0000ff"/>
          <w:shd w:val="clear" w:color="auto" w:fill="ffffff"/>
          <w:rtl w:val="0"/>
          <w14:textFill>
            <w14:solidFill>
              <w14:srgbClr w14:val="0000FF"/>
            </w14:solidFill>
          </w14:textFill>
        </w:rPr>
        <w:br w:type="textWrapping"/>
      </w:r>
      <w:r>
        <w:rPr>
          <w:rFonts w:ascii="Times New Roman" w:hAnsi="Times New Roman"/>
          <w:b w:val="1"/>
          <w:bCs w:val="1"/>
          <w:shd w:val="clear" w:color="auto" w:fill="ffffff"/>
          <w:rtl w:val="0"/>
          <w:lang w:val="en-US"/>
        </w:rPr>
        <w:t xml:space="preserve">Tom Lantos Human Rights Commission </w:t>
      </w:r>
    </w:p>
    <w:p>
      <w:pPr>
        <w:pStyle w:val="Default"/>
        <w:bidi w:val="0"/>
        <w:spacing w:before="0" w:after="240" w:line="24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en-US"/>
        </w:rPr>
        <w:t>Tom Lantos Human Rights Commission House Committee on Foreign Affairs 5100 O</w:t>
      </w:r>
      <w:r>
        <w:rPr>
          <w:rFonts w:ascii="Times New Roman" w:hAnsi="Times New Roman" w:hint="default"/>
          <w:shd w:val="clear" w:color="auto" w:fill="ffffff"/>
          <w:rtl w:val="1"/>
        </w:rPr>
        <w:t>’</w:t>
      </w:r>
      <w:r>
        <w:rPr>
          <w:rFonts w:ascii="Times New Roman" w:hAnsi="Times New Roman"/>
          <w:shd w:val="clear" w:color="auto" w:fill="ffffff"/>
          <w:rtl w:val="0"/>
          <w:lang w:val="en-US"/>
        </w:rPr>
        <w:t xml:space="preserve">Neill House Office Building 200 C Street SW </w:t>
      </w:r>
    </w:p>
    <w:p>
      <w:pPr>
        <w:pStyle w:val="Default"/>
        <w:bidi w:val="0"/>
        <w:spacing w:before="0" w:after="240" w:line="24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en-US"/>
        </w:rPr>
        <w:t xml:space="preserve">Washington, D.C. 20515 United States of America </w:t>
      </w:r>
    </w:p>
    <w:p>
      <w:pPr>
        <w:pStyle w:val="Default"/>
        <w:bidi w:val="0"/>
        <w:spacing w:before="0" w:after="240" w:line="24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rPr>
        <w:t>Phone: +1 (202) 225-3599</w:t>
      </w:r>
      <w:r>
        <w:rPr>
          <w:rFonts w:ascii="Times New Roman" w:cs="Times New Roman" w:hAnsi="Times New Roman" w:eastAsia="Times New Roman"/>
          <w:shd w:val="clear" w:color="auto" w:fill="ffffff"/>
          <w:rtl w:val="0"/>
        </w:rPr>
        <w:br w:type="textWrapping"/>
      </w:r>
      <w:r>
        <w:rPr>
          <w:rFonts w:ascii="Times New Roman" w:hAnsi="Times New Roman"/>
          <w:shd w:val="clear" w:color="auto" w:fill="ffffff"/>
          <w:rtl w:val="0"/>
        </w:rPr>
        <w:t>Fax: +1 (202) 226-6584</w:t>
      </w:r>
      <w:r>
        <w:rPr>
          <w:rFonts w:ascii="Times New Roman" w:cs="Times New Roman" w:hAnsi="Times New Roman" w:eastAsia="Times New Roman"/>
          <w:shd w:val="clear" w:color="auto" w:fill="ffffff"/>
          <w:rtl w:val="0"/>
        </w:rPr>
        <w:br w:type="textWrapping"/>
      </w:r>
      <w:r>
        <w:rPr>
          <w:rFonts w:ascii="Times New Roman" w:hAnsi="Times New Roman"/>
          <w:shd w:val="clear" w:color="auto" w:fill="ffffff"/>
          <w:rtl w:val="0"/>
        </w:rPr>
        <w:t xml:space="preserve">Email: TLHRC@mail.house.gov </w:t>
      </w:r>
    </w:p>
    <w:p>
      <w:pPr>
        <w:pStyle w:val="Default"/>
        <w:bidi w:val="0"/>
        <w:spacing w:before="0" w:after="240" w:line="240" w:lineRule="auto"/>
        <w:ind w:left="0" w:right="0" w:firstLine="0"/>
        <w:jc w:val="left"/>
        <w:rPr>
          <w:rStyle w:val="None"/>
          <w:rFonts w:ascii="Times New Roman" w:cs="Times New Roman" w:hAnsi="Times New Roman" w:eastAsia="Times New Roman"/>
          <w:b w:val="0"/>
          <w:bCs w:val="0"/>
          <w:shd w:val="clear" w:color="auto" w:fill="ffffff"/>
          <w:rtl w:val="0"/>
        </w:rPr>
      </w:pPr>
      <w:r>
        <w:rPr>
          <w:rFonts w:ascii="Times New Roman" w:hAnsi="Times New Roman"/>
          <w:b w:val="1"/>
          <w:bCs w:val="1"/>
          <w:shd w:val="clear" w:color="auto" w:fill="ffffff"/>
          <w:rtl w:val="0"/>
        </w:rPr>
        <w:t xml:space="preserve">US Helsinki Commission </w:t>
      </w:r>
    </w:p>
    <w:p>
      <w:pPr>
        <w:pStyle w:val="Default"/>
        <w:bidi w:val="0"/>
        <w:spacing w:before="0" w:after="240" w:line="240" w:lineRule="auto"/>
        <w:ind w:left="0" w:right="0" w:firstLine="0"/>
        <w:jc w:val="left"/>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en-US"/>
        </w:rPr>
        <w:t xml:space="preserve">234 Ford House Office Building 3rd and D Streets SW Washington, DC 20515 </w:t>
      </w:r>
    </w:p>
    <w:p>
      <w:pPr>
        <w:pStyle w:val="Default"/>
        <w:bidi w:val="0"/>
        <w:spacing w:before="0" w:after="240" w:line="240" w:lineRule="auto"/>
        <w:ind w:left="0" w:right="0" w:firstLine="0"/>
        <w:jc w:val="left"/>
        <w:rPr>
          <w:rtl w:val="0"/>
        </w:rPr>
      </w:pPr>
      <w:r>
        <w:rPr>
          <w:rFonts w:ascii="Times New Roman" w:hAnsi="Times New Roman"/>
          <w:shd w:val="clear" w:color="auto" w:fill="ffffff"/>
          <w:rtl w:val="0"/>
        </w:rPr>
        <w:t xml:space="preserve">Email: info@csce.gov </w:t>
      </w:r>
    </w:p>
    <w:sectPr>
      <w:type w:val="continuous"/>
      <w:pgSz w:w="12240" w:h="15840" w:orient="portrait"/>
      <w:pgMar w:top="1440" w:right="1440" w:bottom="1440" w:left="1440" w:header="720" w:footer="864"/>
      <w:cols w:space="468" w:num="2"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lang w:val="ar-SA" w:bidi="ar-SA"/>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shd w:val="clear" w:color="auto" w:fill="ffffff"/>
    </w:rPr>
  </w:style>
  <w:style w:type="character" w:styleId="Hyperlink.1">
    <w:name w:val="Hyperlink.1"/>
    <w:basedOn w:val="Hyperlink"/>
    <w:next w:val="Hyperlink.1"/>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