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Warning Against Senior Turkish Aide’s Abduction Threats in US </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shd w:fill="ffffff" w:val="clear"/>
        <w:spacing w:line="331.2" w:lineRule="auto"/>
        <w:contextualSpacing w:val="0"/>
        <w:rPr/>
      </w:pPr>
      <w:r w:rsidDel="00000000" w:rsidR="00000000" w:rsidRPr="00000000">
        <w:rPr>
          <w:rtl w:val="0"/>
        </w:rPr>
        <w:t xml:space="preserve">Erdogan's Long Arms Aiming to Reach US Territory</w:t>
      </w:r>
    </w:p>
    <w:p w:rsidR="00000000" w:rsidDel="00000000" w:rsidP="00000000" w:rsidRDefault="00000000" w:rsidRPr="00000000" w14:paraId="00000003">
      <w:pPr>
        <w:shd w:fill="ffffff" w:val="clear"/>
        <w:spacing w:line="331.2" w:lineRule="auto"/>
        <w:contextualSpacing w:val="0"/>
        <w:rPr/>
      </w:pPr>
      <w:r w:rsidDel="00000000" w:rsidR="00000000" w:rsidRPr="00000000">
        <w:rPr>
          <w:rtl w:val="0"/>
        </w:rPr>
        <w:t xml:space="preserve">Turkey Seeks to Target Erdogan Opponents on US Soil</w:t>
      </w:r>
    </w:p>
    <w:p w:rsidR="00000000" w:rsidDel="00000000" w:rsidP="00000000" w:rsidRDefault="00000000" w:rsidRPr="00000000" w14:paraId="00000004">
      <w:pPr>
        <w:shd w:fill="ffffff" w:val="clear"/>
        <w:spacing w:line="331.2" w:lineRule="auto"/>
        <w:contextualSpacing w:val="0"/>
        <w:rPr/>
      </w:pPr>
      <w:r w:rsidDel="00000000" w:rsidR="00000000" w:rsidRPr="00000000">
        <w:rPr>
          <w:rtl w:val="0"/>
        </w:rPr>
      </w:r>
    </w:p>
    <w:p w:rsidR="00000000" w:rsidDel="00000000" w:rsidP="00000000" w:rsidRDefault="00000000" w:rsidRPr="00000000" w14:paraId="00000005">
      <w:pPr>
        <w:shd w:fill="ffffff" w:val="clear"/>
        <w:spacing w:line="331.2" w:lineRule="auto"/>
        <w:contextualSpacing w:val="0"/>
        <w:rPr/>
      </w:pPr>
      <w:r w:rsidDel="00000000" w:rsidR="00000000" w:rsidRPr="00000000">
        <w:rPr>
          <w:rtl w:val="0"/>
        </w:rPr>
        <w:t xml:space="preserve">Turkey’s long-running campaign to target and capture political opponents of President Recep Tayyip Erdogan living abroad has taken a new turn after his spokesman threatened to conduct operations in the U.S., similar to the ones which took place in Moldova, Ukraine, Kosovo, Malaysia, Gabon and a number of other countries.</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shd w:fill="ffffff" w:val="clear"/>
        <w:spacing w:line="331.2" w:lineRule="auto"/>
        <w:contextualSpacing w:val="0"/>
        <w:rPr/>
      </w:pPr>
      <w:r w:rsidDel="00000000" w:rsidR="00000000" w:rsidRPr="00000000">
        <w:rPr>
          <w:rtl w:val="0"/>
        </w:rPr>
        <w:t xml:space="preserve">Ankara’s indulgence in risky and bold operations, in clear disregard and violation of international norms, have already aroused controversy and a state of tension with its allies and the countries where such kidnappings or captures occurred.</w:t>
      </w:r>
      <w:hyperlink r:id="rId6">
        <w:r w:rsidDel="00000000" w:rsidR="00000000" w:rsidRPr="00000000">
          <w:rPr>
            <w:rtl w:val="0"/>
          </w:rPr>
          <w:t xml:space="preserve"> </w:t>
        </w:r>
      </w:hyperlink>
      <w:hyperlink r:id="rId7">
        <w:r w:rsidDel="00000000" w:rsidR="00000000" w:rsidRPr="00000000">
          <w:rPr>
            <w:color w:val="1155cc"/>
            <w:u w:val="single"/>
            <w:rtl w:val="0"/>
          </w:rPr>
          <w:t xml:space="preserve">As recently as in September</w:t>
        </w:r>
      </w:hyperlink>
      <w:r w:rsidDel="00000000" w:rsidR="00000000" w:rsidRPr="00000000">
        <w:rPr>
          <w:rtl w:val="0"/>
        </w:rPr>
        <w:t xml:space="preserve">, the Turkish National Intelligence Organization (MIT) snatched a group of Turkish teachers critical of the Erdogan government from Moldova after collaboration with the local security agency.</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shd w:fill="ffffff" w:val="clear"/>
        <w:spacing w:line="331.2" w:lineRule="auto"/>
        <w:contextualSpacing w:val="0"/>
        <w:rPr/>
      </w:pPr>
      <w:r w:rsidDel="00000000" w:rsidR="00000000" w:rsidRPr="00000000">
        <w:rPr>
          <w:rtl w:val="0"/>
        </w:rPr>
        <w:t xml:space="preserve">Almost all incidents, without an exception, have stirred political controversy and intense partisan bickering among political parties within countries where Ankara’s</w:t>
      </w:r>
      <w:hyperlink r:id="rId8">
        <w:r w:rsidDel="00000000" w:rsidR="00000000" w:rsidRPr="00000000">
          <w:rPr>
            <w:rtl w:val="0"/>
          </w:rPr>
          <w:t xml:space="preserve"> </w:t>
        </w:r>
      </w:hyperlink>
      <w:hyperlink r:id="rId9">
        <w:r w:rsidDel="00000000" w:rsidR="00000000" w:rsidRPr="00000000">
          <w:rPr>
            <w:color w:val="1155cc"/>
            <w:u w:val="single"/>
            <w:rtl w:val="0"/>
          </w:rPr>
          <w:t xml:space="preserve">long arms</w:t>
        </w:r>
      </w:hyperlink>
      <w:r w:rsidDel="00000000" w:rsidR="00000000" w:rsidRPr="00000000">
        <w:rPr>
          <w:rtl w:val="0"/>
        </w:rPr>
        <w:t xml:space="preserve"> involved in controversial security operations to target opponents, mostly affiliated with Gulen Movement, a banned civil society group in Turkey.</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shd w:fill="ffffff" w:val="clear"/>
        <w:spacing w:line="331.2" w:lineRule="auto"/>
        <w:contextualSpacing w:val="0"/>
        <w:rPr/>
      </w:pPr>
      <w:r w:rsidDel="00000000" w:rsidR="00000000" w:rsidRPr="00000000">
        <w:rPr>
          <w:rtl w:val="0"/>
        </w:rPr>
        <w:t xml:space="preserve">Turkey’s assertive and robust push to get Gulen-linked people shows no signs of receding. And after Ibrahim Kalin, President Erdogan’s spokesman, stepped in to declare that Turkey may conduct similar operations on the U.S. soil as well, things would stumble into an uncharted territory and would inject a new layer of uncertainty into an already perilous and tense relationship between the two NATO allies.</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shd w:fill="ffffff" w:val="clear"/>
        <w:spacing w:line="331.2" w:lineRule="auto"/>
        <w:contextualSpacing w:val="0"/>
        <w:rPr/>
      </w:pPr>
      <w:r w:rsidDel="00000000" w:rsidR="00000000" w:rsidRPr="00000000">
        <w:rPr>
          <w:rtl w:val="0"/>
        </w:rPr>
        <w:t xml:space="preserve">Speaking to reporters in Ankara in late September, Kalin vowed that the Turkish government would never relent its campaign against Gulen people. “They will feel Turkey breathing down their neck,” he</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said</w:t>
        </w:r>
      </w:hyperlink>
      <w:r w:rsidDel="00000000" w:rsidR="00000000" w:rsidRPr="00000000">
        <w:rPr>
          <w:rtl w:val="0"/>
        </w:rPr>
        <w:t xml:space="preserve">.</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shd w:fill="ffffff" w:val="clear"/>
        <w:spacing w:line="331.2" w:lineRule="auto"/>
        <w:contextualSpacing w:val="0"/>
        <w:rPr/>
      </w:pPr>
      <w:r w:rsidDel="00000000" w:rsidR="00000000" w:rsidRPr="00000000">
        <w:rPr>
          <w:rtl w:val="0"/>
        </w:rPr>
        <w:t xml:space="preserve">He went on to say: “Relevant units and institutions will continue their operations in countries where Gulen Movement operates, whether in the U.S. or another country. The Turkish Republic will not let them rest.”</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shd w:fill="ffffff" w:val="clear"/>
        <w:spacing w:line="331.2" w:lineRule="auto"/>
        <w:contextualSpacing w:val="0"/>
        <w:rPr/>
      </w:pPr>
      <w:r w:rsidDel="00000000" w:rsidR="00000000" w:rsidRPr="00000000">
        <w:rPr>
          <w:rtl w:val="0"/>
        </w:rPr>
        <w:t xml:space="preserve">Turkey’s authorities describe the Gulen Movement as a terrorist organization and ascribe the blame for the abortive 2016 coup to the movement, without offering a convincing evidence.</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shd w:fill="ffffff" w:val="clear"/>
        <w:spacing w:line="331.2" w:lineRule="auto"/>
        <w:contextualSpacing w:val="0"/>
        <w:rPr/>
      </w:pPr>
      <w:r w:rsidDel="00000000" w:rsidR="00000000" w:rsidRPr="00000000">
        <w:rPr>
          <w:rtl w:val="0"/>
        </w:rPr>
        <w:t xml:space="preserve">The presence of Fethullah Gulen, the inspired leader of the movement, in the U.S. territory remains a lasting source of friction between Ankara and Washington. Turkey’s numerous attempts and endless demands for the extradition of Gulen from the U.S. have yielded no result so far today. Although Ankara sent countless boxes of documents and dossiers supposedly containing evidence to Washington, the U.S. authorities did not budge their position.</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shd w:fill="ffffff" w:val="clear"/>
        <w:spacing w:line="331.2" w:lineRule="auto"/>
        <w:contextualSpacing w:val="0"/>
        <w:rPr/>
      </w:pPr>
      <w:r w:rsidDel="00000000" w:rsidR="00000000" w:rsidRPr="00000000">
        <w:rPr>
          <w:rtl w:val="0"/>
        </w:rPr>
        <w:t xml:space="preserve">The U.S. officials say Turkey has yet to offer tangible evidence linking Gulen to the coup.</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shd w:fill="ffffff" w:val="clear"/>
        <w:spacing w:line="331.2" w:lineRule="auto"/>
        <w:contextualSpacing w:val="0"/>
        <w:rPr/>
      </w:pPr>
      <w:r w:rsidDel="00000000" w:rsidR="00000000" w:rsidRPr="00000000">
        <w:rPr>
          <w:rtl w:val="0"/>
        </w:rPr>
        <w:t xml:space="preserve">While Turkey’s relentless pursuit of Gulen people in countries with weak rule of law and corrupt governments is a well-known phenomenon, the hint from a senior aide to Erdogan about a potential attempt to snatch people linked with the movement from the U.S. soil is a first of its kind.</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shd w:fill="ffffff" w:val="clear"/>
        <w:spacing w:line="331.2" w:lineRule="auto"/>
        <w:contextualSpacing w:val="0"/>
        <w:rPr/>
      </w:pPr>
      <w:r w:rsidDel="00000000" w:rsidR="00000000" w:rsidRPr="00000000">
        <w:rPr>
          <w:rtl w:val="0"/>
        </w:rPr>
        <w:t xml:space="preserve">This evidently illustrates the zeal and ambition of the Turkish government to get their opponents from anywhere else with little regard for diplomatic ramifications. It also clearly reveals that Ankara, otherwise unanimously and collectively condemned and pressured by its Western allies, would never abate its operations to target Gulen people, even in the U.S.</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shd w:fill="ffffff" w:val="clear"/>
        <w:spacing w:line="331.2" w:lineRule="auto"/>
        <w:contextualSpacing w:val="0"/>
        <w:rPr/>
      </w:pPr>
      <w:r w:rsidDel="00000000" w:rsidR="00000000" w:rsidRPr="00000000">
        <w:rPr>
          <w:rtl w:val="0"/>
        </w:rPr>
        <w:t xml:space="preserve">Kalin’s threat comes on the heels of an ongoing dispute regarding the continuing imprisonment of a U.S. pastor in Turkey. Erdogan already unveiled his plan for a potential prisoner swap to get Gulen back to Turkey in exchange of Pastor Andrew Brunson. But his proposal was bluntly rebuffed by the U.S. officials in 2017.</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shd w:fill="ffffff" w:val="clear"/>
        <w:spacing w:line="331.2" w:lineRule="auto"/>
        <w:contextualSpacing w:val="0"/>
        <w:rPr/>
      </w:pPr>
      <w:r w:rsidDel="00000000" w:rsidR="00000000" w:rsidRPr="00000000">
        <w:rPr>
          <w:rtl w:val="0"/>
        </w:rPr>
        <w:t xml:space="preserve">Kalin’s remarks appear as no mere speculation or wishful thinking. Rather, his statement points to the existence of determination and a certain course of policy on behalf of the Turkish government to haunt Gulen sympathizers in the U.S.</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shd w:fill="ffffff" w:val="clear"/>
        <w:spacing w:line="331.2" w:lineRule="auto"/>
        <w:contextualSpacing w:val="0"/>
        <w:rPr/>
      </w:pPr>
      <w:r w:rsidDel="00000000" w:rsidR="00000000" w:rsidRPr="00000000">
        <w:rPr>
          <w:rtl w:val="0"/>
        </w:rPr>
        <w:t xml:space="preserve">In 2017, the U.S. prosecutors revealed a scheme involving Michael Flynn, former National Security Advisor of President Donald J. Trump, to spirit Gulen away from the U.S. territory. Foreign Minister Mevlut Cavusoglu, former Energy Minister Berat Albayrak, Turkish envoy to the U.S. and a former CIA chief were also present during the discussion of a plan to</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smuggle</w:t>
        </w:r>
      </w:hyperlink>
      <w:r w:rsidDel="00000000" w:rsidR="00000000" w:rsidRPr="00000000">
        <w:rPr>
          <w:rtl w:val="0"/>
        </w:rPr>
        <w:t xml:space="preserve"> Gulen. Flynn also</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lobbied</w:t>
        </w:r>
      </w:hyperlink>
      <w:r w:rsidDel="00000000" w:rsidR="00000000" w:rsidRPr="00000000">
        <w:rPr>
          <w:rtl w:val="0"/>
        </w:rPr>
        <w:t xml:space="preserve"> on behalf of Ankara for the extradition of Gulen.</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shd w:fill="ffffff" w:val="clear"/>
        <w:spacing w:line="331.2" w:lineRule="auto"/>
        <w:contextualSpacing w:val="0"/>
        <w:rPr/>
      </w:pPr>
      <w:r w:rsidDel="00000000" w:rsidR="00000000" w:rsidRPr="00000000">
        <w:rPr>
          <w:rtl w:val="0"/>
        </w:rPr>
        <w:t xml:space="preserve">Against this backdrop, Kalin’s threatening remarks have taken a special meaning and context. The Turkish government has already expertly versed in the business of overseas operations to capture Erdogan’s opponents. The U.S. authorities should keep an eye on this possibility and would remain alarmed in the face of threats for conducting similar operations on the U.S. soil.</w:t>
      </w:r>
    </w:p>
    <w:p w:rsidR="00000000" w:rsidDel="00000000" w:rsidP="00000000" w:rsidRDefault="00000000" w:rsidRPr="00000000" w14:paraId="00000022">
      <w:pPr>
        <w:shd w:fill="ffffff" w:val="clear"/>
        <w:spacing w:line="331.2" w:lineRule="auto"/>
        <w:contextualSpacing w:val="0"/>
        <w:rPr/>
      </w:pPr>
      <w:r w:rsidDel="00000000" w:rsidR="00000000" w:rsidRPr="00000000">
        <w:rPr>
          <w:rtl w:val="0"/>
        </w:rPr>
      </w:r>
    </w:p>
    <w:p w:rsidR="00000000" w:rsidDel="00000000" w:rsidP="00000000" w:rsidRDefault="00000000" w:rsidRPr="00000000" w14:paraId="00000023">
      <w:pPr>
        <w:shd w:fill="ffffff" w:val="clear"/>
        <w:spacing w:line="331.2" w:lineRule="auto"/>
        <w:contextualSpacing w:val="0"/>
        <w:rPr/>
      </w:pPr>
      <w:r w:rsidDel="00000000" w:rsidR="00000000" w:rsidRPr="00000000">
        <w:rPr>
          <w:rtl w:val="0"/>
        </w:rPr>
        <w:t xml:space="preserve">We write you to emphasize our great concern about such threats and urge the U.S. authorities to seek clarification from the Turkish administration over Kalin’s threatening remarks. In this respect, the State Department may summon the Turkish Ambassador to the U.S. to demand further elaboration and elucidation of Kalin’s remarks.  </w:t>
      </w:r>
    </w:p>
    <w:p w:rsidR="00000000" w:rsidDel="00000000" w:rsidP="00000000" w:rsidRDefault="00000000" w:rsidRPr="00000000" w14:paraId="00000024">
      <w:pPr>
        <w:shd w:fill="ffffff" w:val="clear"/>
        <w:spacing w:line="331.2" w:lineRule="auto"/>
        <w:contextualSpacing w:val="0"/>
        <w:rPr/>
      </w:pPr>
      <w:r w:rsidDel="00000000" w:rsidR="00000000" w:rsidRPr="00000000">
        <w:rPr>
          <w:rtl w:val="0"/>
        </w:rPr>
      </w:r>
    </w:p>
    <w:p w:rsidR="00000000" w:rsidDel="00000000" w:rsidP="00000000" w:rsidRDefault="00000000" w:rsidRPr="00000000" w14:paraId="00000025">
      <w:pPr>
        <w:shd w:fill="ffffff" w:val="clear"/>
        <w:spacing w:line="331.2" w:lineRule="auto"/>
        <w:contextualSpacing w:val="0"/>
        <w:rPr/>
      </w:pPr>
      <w:r w:rsidDel="00000000" w:rsidR="00000000" w:rsidRPr="00000000">
        <w:rPr>
          <w:rtl w:val="0"/>
        </w:rPr>
        <w:t xml:space="preserve">Separately, we request from the U.S. law enforcement agencies to pay extra attention to the situation and keep a closer eye on any suspicious moves or acts of pro-Erdogan Turks living in the U.S. with regard to the security and wellbeing of Gulen Movement sympathizers across the U.S. </w:t>
      </w:r>
    </w:p>
    <w:p w:rsidR="00000000" w:rsidDel="00000000" w:rsidP="00000000" w:rsidRDefault="00000000" w:rsidRPr="00000000" w14:paraId="00000026">
      <w:pPr>
        <w:shd w:fill="ffffff" w:val="clear"/>
        <w:spacing w:line="331.2" w:lineRule="auto"/>
        <w:contextualSpacing w:val="0"/>
        <w:rPr/>
      </w:pPr>
      <w:r w:rsidDel="00000000" w:rsidR="00000000" w:rsidRPr="00000000">
        <w:rPr>
          <w:rtl w:val="0"/>
        </w:rPr>
      </w:r>
    </w:p>
    <w:p w:rsidR="00000000" w:rsidDel="00000000" w:rsidP="00000000" w:rsidRDefault="00000000" w:rsidRPr="00000000" w14:paraId="00000027">
      <w:pPr>
        <w:shd w:fill="ffffff" w:val="clear"/>
        <w:spacing w:line="331.2" w:lineRule="auto"/>
        <w:contextualSpacing w:val="0"/>
        <w:rPr/>
      </w:pPr>
      <w:r w:rsidDel="00000000" w:rsidR="00000000" w:rsidRPr="00000000">
        <w:rPr>
          <w:rtl w:val="0"/>
        </w:rPr>
        <w:t xml:space="preserve">1)Turkish Embassy in Washington, D.C.</w:t>
      </w:r>
    </w:p>
    <w:p w:rsidR="00000000" w:rsidDel="00000000" w:rsidP="00000000" w:rsidRDefault="00000000" w:rsidRPr="00000000" w14:paraId="00000028">
      <w:pPr>
        <w:shd w:fill="ffffff" w:val="clear"/>
        <w:spacing w:line="331.2" w:lineRule="auto"/>
        <w:contextualSpacing w:val="0"/>
        <w:rPr/>
      </w:pPr>
      <w:r w:rsidDel="00000000" w:rsidR="00000000" w:rsidRPr="00000000">
        <w:rPr>
          <w:rtl w:val="0"/>
        </w:rPr>
        <w:t xml:space="preserve">Phone: +1 (202) 612-6700</w:t>
      </w:r>
    </w:p>
    <w:p w:rsidR="00000000" w:rsidDel="00000000" w:rsidP="00000000" w:rsidRDefault="00000000" w:rsidRPr="00000000" w14:paraId="00000029">
      <w:pPr>
        <w:shd w:fill="ffffff" w:val="clear"/>
        <w:spacing w:line="331.2" w:lineRule="auto"/>
        <w:contextualSpacing w:val="0"/>
        <w:rPr/>
      </w:pPr>
      <w:r w:rsidDel="00000000" w:rsidR="00000000" w:rsidRPr="00000000">
        <w:rPr>
          <w:rtl w:val="0"/>
        </w:rPr>
        <w:t xml:space="preserve">Email: embassy.washingtondc@mfa.gov.tr </w:t>
      </w:r>
    </w:p>
    <w:p w:rsidR="00000000" w:rsidDel="00000000" w:rsidP="00000000" w:rsidRDefault="00000000" w:rsidRPr="00000000" w14:paraId="0000002A">
      <w:pPr>
        <w:shd w:fill="ffffff" w:val="clear"/>
        <w:spacing w:line="331.2" w:lineRule="auto"/>
        <w:contextualSpacing w:val="0"/>
        <w:rPr/>
      </w:pPr>
      <w:r w:rsidDel="00000000" w:rsidR="00000000" w:rsidRPr="00000000">
        <w:rPr>
          <w:rtl w:val="0"/>
        </w:rPr>
        <w:t xml:space="preserve">Twitter: @TurkishEmbassy </w:t>
      </w:r>
    </w:p>
    <w:p w:rsidR="00000000" w:rsidDel="00000000" w:rsidP="00000000" w:rsidRDefault="00000000" w:rsidRPr="00000000" w14:paraId="0000002B">
      <w:pPr>
        <w:shd w:fill="ffffff" w:val="clear"/>
        <w:spacing w:line="331.2" w:lineRule="auto"/>
        <w:contextualSpacing w:val="0"/>
        <w:rPr/>
      </w:pPr>
      <w:r w:rsidDel="00000000" w:rsidR="00000000" w:rsidRPr="00000000">
        <w:rPr>
          <w:rtl w:val="0"/>
        </w:rPr>
        <w:t xml:space="preserve"> Website:</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http://washington.emb.mfa.gov.tr/Mission</w:t>
        </w:r>
      </w:hyperlink>
      <w:r w:rsidDel="00000000" w:rsidR="00000000" w:rsidRPr="00000000">
        <w:rPr>
          <w:rtl w:val="0"/>
        </w:rPr>
        <w:t xml:space="preserve"> </w:t>
      </w:r>
    </w:p>
    <w:p w:rsidR="00000000" w:rsidDel="00000000" w:rsidP="00000000" w:rsidRDefault="00000000" w:rsidRPr="00000000" w14:paraId="0000002C">
      <w:pPr>
        <w:shd w:fill="ffffff" w:val="clear"/>
        <w:spacing w:line="331.2" w:lineRule="auto"/>
        <w:contextualSpacing w:val="0"/>
        <w:rPr/>
      </w:pPr>
      <w:r w:rsidDel="00000000" w:rsidR="00000000" w:rsidRPr="00000000">
        <w:rPr>
          <w:rtl w:val="0"/>
        </w:rPr>
      </w:r>
    </w:p>
    <w:p w:rsidR="00000000" w:rsidDel="00000000" w:rsidP="00000000" w:rsidRDefault="00000000" w:rsidRPr="00000000" w14:paraId="0000002D">
      <w:pPr>
        <w:shd w:fill="ffffff" w:val="clear"/>
        <w:spacing w:line="331.2" w:lineRule="auto"/>
        <w:contextualSpacing w:val="0"/>
        <w:rPr/>
      </w:pPr>
      <w:r w:rsidDel="00000000" w:rsidR="00000000" w:rsidRPr="00000000">
        <w:rPr>
          <w:rtl w:val="0"/>
        </w:rPr>
        <w:t xml:space="preserve">2) United Nations Human Rights Council (UN HRC)</w:t>
      </w:r>
    </w:p>
    <w:p w:rsidR="00000000" w:rsidDel="00000000" w:rsidP="00000000" w:rsidRDefault="00000000" w:rsidRPr="00000000" w14:paraId="0000002E">
      <w:pPr>
        <w:shd w:fill="ffffff" w:val="clear"/>
        <w:spacing w:line="331.2" w:lineRule="auto"/>
        <w:contextualSpacing w:val="0"/>
        <w:rPr/>
      </w:pPr>
      <w:r w:rsidDel="00000000" w:rsidR="00000000" w:rsidRPr="00000000">
        <w:rPr>
          <w:rtl w:val="0"/>
        </w:rPr>
        <w:t xml:space="preserve">Phone: (+41) 22 917 9656</w:t>
      </w:r>
    </w:p>
    <w:p w:rsidR="00000000" w:rsidDel="00000000" w:rsidP="00000000" w:rsidRDefault="00000000" w:rsidRPr="00000000" w14:paraId="0000002F">
      <w:pPr>
        <w:shd w:fill="ffffff" w:val="clear"/>
        <w:spacing w:line="331.2" w:lineRule="auto"/>
        <w:contextualSpacing w:val="0"/>
        <w:rPr/>
      </w:pPr>
      <w:r w:rsidDel="00000000" w:rsidR="00000000" w:rsidRPr="00000000">
        <w:rPr>
          <w:rtl w:val="0"/>
        </w:rPr>
        <w:t xml:space="preserve">Email: civilsociety@ohchr.org</w:t>
      </w:r>
    </w:p>
    <w:p w:rsidR="00000000" w:rsidDel="00000000" w:rsidP="00000000" w:rsidRDefault="00000000" w:rsidRPr="00000000" w14:paraId="00000030">
      <w:pPr>
        <w:shd w:fill="ffffff" w:val="clear"/>
        <w:spacing w:line="331.2" w:lineRule="auto"/>
        <w:contextualSpacing w:val="0"/>
        <w:rPr/>
      </w:pPr>
      <w:r w:rsidDel="00000000" w:rsidR="00000000" w:rsidRPr="00000000">
        <w:rPr>
          <w:rtl w:val="0"/>
        </w:rPr>
        <w:t xml:space="preserve">Twitter: @UN_HRC</w:t>
      </w:r>
    </w:p>
    <w:p w:rsidR="00000000" w:rsidDel="00000000" w:rsidP="00000000" w:rsidRDefault="00000000" w:rsidRPr="00000000" w14:paraId="00000031">
      <w:pPr>
        <w:shd w:fill="ffffff" w:val="clear"/>
        <w:spacing w:line="331.2" w:lineRule="auto"/>
        <w:contextualSpacing w:val="0"/>
        <w:rPr/>
      </w:pPr>
      <w:r w:rsidDel="00000000" w:rsidR="00000000" w:rsidRPr="00000000">
        <w:rPr>
          <w:rtl w:val="0"/>
        </w:rPr>
        <w:t xml:space="preserve">Website: www.ohchr.org/hrc</w:t>
      </w:r>
    </w:p>
    <w:p w:rsidR="00000000" w:rsidDel="00000000" w:rsidP="00000000" w:rsidRDefault="00000000" w:rsidRPr="00000000" w14:paraId="00000032">
      <w:pPr>
        <w:shd w:fill="ffffff" w:val="clear"/>
        <w:spacing w:line="331.2" w:lineRule="auto"/>
        <w:contextualSpacing w:val="0"/>
        <w:rPr/>
      </w:pPr>
      <w:r w:rsidDel="00000000" w:rsidR="00000000" w:rsidRPr="00000000">
        <w:rPr>
          <w:rtl w:val="0"/>
        </w:rPr>
      </w:r>
    </w:p>
    <w:p w:rsidR="00000000" w:rsidDel="00000000" w:rsidP="00000000" w:rsidRDefault="00000000" w:rsidRPr="00000000" w14:paraId="00000033">
      <w:pPr>
        <w:shd w:fill="ffffff" w:val="clear"/>
        <w:spacing w:line="331.2" w:lineRule="auto"/>
        <w:contextualSpacing w:val="0"/>
        <w:rPr/>
      </w:pPr>
      <w:r w:rsidDel="00000000" w:rsidR="00000000" w:rsidRPr="00000000">
        <w:rPr>
          <w:rtl w:val="0"/>
        </w:rPr>
        <w:t xml:space="preserve">3) U.S. Department of State</w:t>
      </w:r>
    </w:p>
    <w:p w:rsidR="00000000" w:rsidDel="00000000" w:rsidP="00000000" w:rsidRDefault="00000000" w:rsidRPr="00000000" w14:paraId="00000034">
      <w:pPr>
        <w:shd w:fill="ffffff" w:val="clear"/>
        <w:spacing w:line="331.2" w:lineRule="auto"/>
        <w:contextualSpacing w:val="0"/>
        <w:rPr/>
      </w:pPr>
      <w:r w:rsidDel="00000000" w:rsidR="00000000" w:rsidRPr="00000000">
        <w:rPr>
          <w:rtl w:val="0"/>
        </w:rPr>
        <w:t xml:space="preserve">Phone: (202) 647-6575</w:t>
      </w:r>
    </w:p>
    <w:p w:rsidR="00000000" w:rsidDel="00000000" w:rsidP="00000000" w:rsidRDefault="00000000" w:rsidRPr="00000000" w14:paraId="00000035">
      <w:pPr>
        <w:shd w:fill="ffffff" w:val="clear"/>
        <w:spacing w:line="331.2" w:lineRule="auto"/>
        <w:contextualSpacing w:val="0"/>
        <w:rPr/>
      </w:pPr>
      <w:r w:rsidDel="00000000" w:rsidR="00000000" w:rsidRPr="00000000">
        <w:rPr>
          <w:rtl w:val="0"/>
        </w:rPr>
        <w:t xml:space="preserve">Email: https://register.state.gov/contactus/contactusform</w:t>
      </w:r>
    </w:p>
    <w:p w:rsidR="00000000" w:rsidDel="00000000" w:rsidP="00000000" w:rsidRDefault="00000000" w:rsidRPr="00000000" w14:paraId="00000036">
      <w:pPr>
        <w:shd w:fill="ffffff" w:val="clear"/>
        <w:spacing w:line="331.2" w:lineRule="auto"/>
        <w:contextualSpacing w:val="0"/>
        <w:rPr/>
      </w:pPr>
      <w:r w:rsidDel="00000000" w:rsidR="00000000" w:rsidRPr="00000000">
        <w:rPr>
          <w:rtl w:val="0"/>
        </w:rPr>
        <w:t xml:space="preserve">Twitter: @StateDept</w:t>
      </w:r>
    </w:p>
    <w:p w:rsidR="00000000" w:rsidDel="00000000" w:rsidP="00000000" w:rsidRDefault="00000000" w:rsidRPr="00000000" w14:paraId="00000037">
      <w:pPr>
        <w:shd w:fill="ffffff" w:val="clear"/>
        <w:spacing w:line="331.2" w:lineRule="auto"/>
        <w:contextualSpacing w:val="0"/>
        <w:rPr/>
      </w:pPr>
      <w:r w:rsidDel="00000000" w:rsidR="00000000" w:rsidRPr="00000000">
        <w:rPr>
          <w:rtl w:val="0"/>
        </w:rPr>
        <w:t xml:space="preserve">Website: https://www.state.gov/</w:t>
      </w:r>
    </w:p>
    <w:p w:rsidR="00000000" w:rsidDel="00000000" w:rsidP="00000000" w:rsidRDefault="00000000" w:rsidRPr="00000000" w14:paraId="00000038">
      <w:pPr>
        <w:shd w:fill="ffffff" w:val="clear"/>
        <w:spacing w:line="331.2" w:lineRule="auto"/>
        <w:contextualSpacing w:val="0"/>
        <w:rPr/>
      </w:pPr>
      <w:r w:rsidDel="00000000" w:rsidR="00000000" w:rsidRPr="00000000">
        <w:rPr>
          <w:rtl w:val="0"/>
        </w:rPr>
      </w:r>
    </w:p>
    <w:p w:rsidR="00000000" w:rsidDel="00000000" w:rsidP="00000000" w:rsidRDefault="00000000" w:rsidRPr="00000000" w14:paraId="00000039">
      <w:pPr>
        <w:shd w:fill="ffffff" w:val="clear"/>
        <w:spacing w:line="331.2" w:lineRule="auto"/>
        <w:contextualSpacing w:val="0"/>
        <w:rPr/>
      </w:pPr>
      <w:r w:rsidDel="00000000" w:rsidR="00000000" w:rsidRPr="00000000">
        <w:rPr>
          <w:rtl w:val="0"/>
        </w:rPr>
        <w:t xml:space="preserve">4) Mike Pence, Vice President of the United States</w:t>
      </w:r>
    </w:p>
    <w:p w:rsidR="00000000" w:rsidDel="00000000" w:rsidP="00000000" w:rsidRDefault="00000000" w:rsidRPr="00000000" w14:paraId="0000003A">
      <w:pPr>
        <w:shd w:fill="ffffff" w:val="clear"/>
        <w:spacing w:line="331.2" w:lineRule="auto"/>
        <w:contextualSpacing w:val="0"/>
        <w:rPr/>
      </w:pPr>
      <w:r w:rsidDel="00000000" w:rsidR="00000000" w:rsidRPr="00000000">
        <w:rPr>
          <w:rtl w:val="0"/>
        </w:rPr>
        <w:t xml:space="preserve">Phone: 202-456-6213</w:t>
      </w:r>
    </w:p>
    <w:p w:rsidR="00000000" w:rsidDel="00000000" w:rsidP="00000000" w:rsidRDefault="00000000" w:rsidRPr="00000000" w14:paraId="0000003B">
      <w:pPr>
        <w:shd w:fill="ffffff" w:val="clear"/>
        <w:spacing w:line="331.2" w:lineRule="auto"/>
        <w:contextualSpacing w:val="0"/>
        <w:rPr/>
      </w:pPr>
      <w:r w:rsidDel="00000000" w:rsidR="00000000" w:rsidRPr="00000000">
        <w:rPr>
          <w:rtl w:val="0"/>
        </w:rPr>
        <w:t xml:space="preserve">Email: vice.president@whitehouse.gov</w:t>
      </w:r>
    </w:p>
    <w:p w:rsidR="00000000" w:rsidDel="00000000" w:rsidP="00000000" w:rsidRDefault="00000000" w:rsidRPr="00000000" w14:paraId="0000003C">
      <w:pPr>
        <w:shd w:fill="ffffff" w:val="clear"/>
        <w:spacing w:line="331.2" w:lineRule="auto"/>
        <w:contextualSpacing w:val="0"/>
        <w:rPr/>
      </w:pPr>
      <w:r w:rsidDel="00000000" w:rsidR="00000000" w:rsidRPr="00000000">
        <w:rPr>
          <w:rtl w:val="0"/>
        </w:rPr>
        <w:t xml:space="preserve">Twitter: @VP</w:t>
      </w:r>
    </w:p>
    <w:p w:rsidR="00000000" w:rsidDel="00000000" w:rsidP="00000000" w:rsidRDefault="00000000" w:rsidRPr="00000000" w14:paraId="0000003D">
      <w:pPr>
        <w:shd w:fill="ffffff" w:val="clear"/>
        <w:spacing w:line="331.2" w:lineRule="auto"/>
        <w:contextualSpacing w:val="0"/>
        <w:rPr/>
      </w:pPr>
      <w:r w:rsidDel="00000000" w:rsidR="00000000" w:rsidRPr="00000000">
        <w:rPr>
          <w:rtl w:val="0"/>
        </w:rPr>
      </w:r>
    </w:p>
    <w:p w:rsidR="00000000" w:rsidDel="00000000" w:rsidP="00000000" w:rsidRDefault="00000000" w:rsidRPr="00000000" w14:paraId="0000003E">
      <w:pPr>
        <w:shd w:fill="ffffff" w:val="clear"/>
        <w:spacing w:line="331.2" w:lineRule="auto"/>
        <w:contextualSpacing w:val="0"/>
        <w:rPr/>
      </w:pPr>
      <w:r w:rsidDel="00000000" w:rsidR="00000000" w:rsidRPr="00000000">
        <w:rPr>
          <w:rtl w:val="0"/>
        </w:rPr>
        <w:t xml:space="preserve">5) Senator Cory Booker</w:t>
      </w:r>
    </w:p>
    <w:p w:rsidR="00000000" w:rsidDel="00000000" w:rsidP="00000000" w:rsidRDefault="00000000" w:rsidRPr="00000000" w14:paraId="0000003F">
      <w:pPr>
        <w:shd w:fill="ffffff" w:val="clear"/>
        <w:spacing w:line="331.2" w:lineRule="auto"/>
        <w:contextualSpacing w:val="0"/>
        <w:rPr/>
      </w:pPr>
      <w:r w:rsidDel="00000000" w:rsidR="00000000" w:rsidRPr="00000000">
        <w:rPr>
          <w:rtl w:val="0"/>
        </w:rPr>
        <w:t xml:space="preserve">Phone: (202) 224-3224</w:t>
      </w:r>
    </w:p>
    <w:p w:rsidR="00000000" w:rsidDel="00000000" w:rsidP="00000000" w:rsidRDefault="00000000" w:rsidRPr="00000000" w14:paraId="00000040">
      <w:pPr>
        <w:shd w:fill="ffffff" w:val="clear"/>
        <w:spacing w:line="331.2" w:lineRule="auto"/>
        <w:contextualSpacing w:val="0"/>
        <w:rPr/>
      </w:pPr>
      <w:r w:rsidDel="00000000" w:rsidR="00000000" w:rsidRPr="00000000">
        <w:rPr>
          <w:rtl w:val="0"/>
        </w:rPr>
        <w:t xml:space="preserve">Fax: (202) 224-8378</w:t>
      </w:r>
    </w:p>
    <w:p w:rsidR="00000000" w:rsidDel="00000000" w:rsidP="00000000" w:rsidRDefault="00000000" w:rsidRPr="00000000" w14:paraId="00000041">
      <w:pPr>
        <w:shd w:fill="ffffff" w:val="clear"/>
        <w:spacing w:line="331.2" w:lineRule="auto"/>
        <w:contextualSpacing w:val="0"/>
        <w:rPr/>
      </w:pPr>
      <w:r w:rsidDel="00000000" w:rsidR="00000000" w:rsidRPr="00000000">
        <w:rPr>
          <w:rtl w:val="0"/>
        </w:rPr>
        <w:t xml:space="preserve">Email: https://www.booker.senate.gov/?p=contact</w:t>
      </w:r>
    </w:p>
    <w:p w:rsidR="00000000" w:rsidDel="00000000" w:rsidP="00000000" w:rsidRDefault="00000000" w:rsidRPr="00000000" w14:paraId="00000042">
      <w:pPr>
        <w:shd w:fill="ffffff" w:val="clear"/>
        <w:spacing w:line="331.2" w:lineRule="auto"/>
        <w:contextualSpacing w:val="0"/>
        <w:rPr/>
      </w:pPr>
      <w:r w:rsidDel="00000000" w:rsidR="00000000" w:rsidRPr="00000000">
        <w:rPr>
          <w:rtl w:val="0"/>
        </w:rPr>
        <w:t xml:space="preserve">Twitter:@SenBooker</w:t>
      </w:r>
    </w:p>
    <w:p w:rsidR="00000000" w:rsidDel="00000000" w:rsidP="00000000" w:rsidRDefault="00000000" w:rsidRPr="00000000" w14:paraId="00000043">
      <w:pPr>
        <w:shd w:fill="ffffff" w:val="clear"/>
        <w:spacing w:line="331.2" w:lineRule="auto"/>
        <w:contextualSpacing w:val="0"/>
        <w:rPr/>
      </w:pPr>
      <w:r w:rsidDel="00000000" w:rsidR="00000000" w:rsidRPr="00000000">
        <w:rPr>
          <w:rtl w:val="0"/>
        </w:rPr>
      </w:r>
    </w:p>
    <w:p w:rsidR="00000000" w:rsidDel="00000000" w:rsidP="00000000" w:rsidRDefault="00000000" w:rsidRPr="00000000" w14:paraId="00000044">
      <w:pPr>
        <w:shd w:fill="ffffff" w:val="clear"/>
        <w:spacing w:line="331.2" w:lineRule="auto"/>
        <w:contextualSpacing w:val="0"/>
        <w:rPr/>
      </w:pPr>
      <w:r w:rsidDel="00000000" w:rsidR="00000000" w:rsidRPr="00000000">
        <w:rPr>
          <w:rtl w:val="0"/>
        </w:rPr>
        <w:t xml:space="preserve">7) Dana Tyrone Rohrabacher, House of Representatives</w:t>
      </w:r>
    </w:p>
    <w:p w:rsidR="00000000" w:rsidDel="00000000" w:rsidP="00000000" w:rsidRDefault="00000000" w:rsidRPr="00000000" w14:paraId="00000045">
      <w:pPr>
        <w:shd w:fill="ffffff" w:val="clear"/>
        <w:spacing w:line="331.2" w:lineRule="auto"/>
        <w:contextualSpacing w:val="0"/>
        <w:rPr/>
      </w:pPr>
      <w:r w:rsidDel="00000000" w:rsidR="00000000" w:rsidRPr="00000000">
        <w:rPr>
          <w:rtl w:val="0"/>
        </w:rPr>
        <w:t xml:space="preserve">Phone: (202) 225-2415</w:t>
      </w:r>
    </w:p>
    <w:p w:rsidR="00000000" w:rsidDel="00000000" w:rsidP="00000000" w:rsidRDefault="00000000" w:rsidRPr="00000000" w14:paraId="00000046">
      <w:pPr>
        <w:shd w:fill="ffffff" w:val="clear"/>
        <w:spacing w:line="331.2" w:lineRule="auto"/>
        <w:contextualSpacing w:val="0"/>
        <w:rPr/>
      </w:pPr>
      <w:r w:rsidDel="00000000" w:rsidR="00000000" w:rsidRPr="00000000">
        <w:rPr>
          <w:rtl w:val="0"/>
        </w:rPr>
        <w:t xml:space="preserve">Twitter: @RepRohrabacher, @DanaRohrabacher</w:t>
      </w:r>
    </w:p>
    <w:p w:rsidR="00000000" w:rsidDel="00000000" w:rsidP="00000000" w:rsidRDefault="00000000" w:rsidRPr="00000000" w14:paraId="00000047">
      <w:pPr>
        <w:shd w:fill="ffffff" w:val="clear"/>
        <w:spacing w:line="331.2" w:lineRule="auto"/>
        <w:contextualSpacing w:val="0"/>
        <w:rPr/>
      </w:pPr>
      <w:r w:rsidDel="00000000" w:rsidR="00000000" w:rsidRPr="00000000">
        <w:rPr>
          <w:rtl w:val="0"/>
        </w:rPr>
        <w:t xml:space="preserve">Email: </w:t>
      </w:r>
      <w:hyperlink r:id="rId18">
        <w:r w:rsidDel="00000000" w:rsidR="00000000" w:rsidRPr="00000000">
          <w:rPr>
            <w:color w:val="1155cc"/>
            <w:u w:val="single"/>
            <w:rtl w:val="0"/>
          </w:rPr>
          <w:t xml:space="preserve">https://rohrabacher.house.gov/contact</w:t>
        </w:r>
      </w:hyperlink>
      <w:r w:rsidDel="00000000" w:rsidR="00000000" w:rsidRPr="00000000">
        <w:rPr>
          <w:rtl w:val="0"/>
        </w:rPr>
        <w:t xml:space="preserve"> </w:t>
      </w:r>
    </w:p>
    <w:p w:rsidR="00000000" w:rsidDel="00000000" w:rsidP="00000000" w:rsidRDefault="00000000" w:rsidRPr="00000000" w14:paraId="00000048">
      <w:pPr>
        <w:shd w:fill="ffffff" w:val="clear"/>
        <w:spacing w:line="331.2" w:lineRule="auto"/>
        <w:contextualSpacing w:val="0"/>
        <w:rPr/>
      </w:pPr>
      <w:r w:rsidDel="00000000" w:rsidR="00000000" w:rsidRPr="00000000">
        <w:rPr>
          <w:rtl w:val="0"/>
        </w:rPr>
      </w:r>
    </w:p>
    <w:p w:rsidR="00000000" w:rsidDel="00000000" w:rsidP="00000000" w:rsidRDefault="00000000" w:rsidRPr="00000000" w14:paraId="00000049">
      <w:pPr>
        <w:shd w:fill="ffffff" w:val="clear"/>
        <w:spacing w:line="331.2" w:lineRule="auto"/>
        <w:contextualSpacing w:val="0"/>
        <w:rPr/>
      </w:pPr>
      <w:r w:rsidDel="00000000" w:rsidR="00000000" w:rsidRPr="00000000">
        <w:rPr>
          <w:rtl w:val="0"/>
        </w:rPr>
        <w:t xml:space="preserve">6)Human Rights Watch U.S.</w:t>
      </w:r>
    </w:p>
    <w:p w:rsidR="00000000" w:rsidDel="00000000" w:rsidP="00000000" w:rsidRDefault="00000000" w:rsidRPr="00000000" w14:paraId="0000004A">
      <w:pPr>
        <w:shd w:fill="ffffff" w:val="clear"/>
        <w:spacing w:line="331.2" w:lineRule="auto"/>
        <w:contextualSpacing w:val="0"/>
        <w:rPr/>
      </w:pPr>
      <w:r w:rsidDel="00000000" w:rsidR="00000000" w:rsidRPr="00000000">
        <w:rPr>
          <w:rtl w:val="0"/>
        </w:rPr>
        <w:t xml:space="preserve">Phone: +1-212-290-4700</w:t>
      </w:r>
    </w:p>
    <w:p w:rsidR="00000000" w:rsidDel="00000000" w:rsidP="00000000" w:rsidRDefault="00000000" w:rsidRPr="00000000" w14:paraId="0000004B">
      <w:pPr>
        <w:shd w:fill="ffffff" w:val="clear"/>
        <w:spacing w:line="331.2" w:lineRule="auto"/>
        <w:contextualSpacing w:val="0"/>
        <w:rPr/>
      </w:pPr>
      <w:r w:rsidDel="00000000" w:rsidR="00000000" w:rsidRPr="00000000">
        <w:rPr>
          <w:rtl w:val="0"/>
        </w:rPr>
        <w:t xml:space="preserve">Email: hrwpress@hrw.org</w:t>
      </w:r>
    </w:p>
    <w:p w:rsidR="00000000" w:rsidDel="00000000" w:rsidP="00000000" w:rsidRDefault="00000000" w:rsidRPr="00000000" w14:paraId="0000004C">
      <w:pPr>
        <w:shd w:fill="ffffff" w:val="clear"/>
        <w:spacing w:line="331.2" w:lineRule="auto"/>
        <w:contextualSpacing w:val="0"/>
        <w:rPr/>
      </w:pPr>
      <w:r w:rsidDel="00000000" w:rsidR="00000000" w:rsidRPr="00000000">
        <w:rPr>
          <w:rtl w:val="0"/>
        </w:rPr>
        <w:t xml:space="preserve">Website: </w:t>
      </w:r>
      <w:hyperlink r:id="rId19">
        <w:r w:rsidDel="00000000" w:rsidR="00000000" w:rsidRPr="00000000">
          <w:rPr>
            <w:color w:val="1155cc"/>
            <w:u w:val="single"/>
            <w:rtl w:val="0"/>
          </w:rPr>
          <w:t xml:space="preserve">https://www.hrw.org/united-states</w:t>
        </w:r>
      </w:hyperlink>
      <w:r w:rsidDel="00000000" w:rsidR="00000000" w:rsidRPr="00000000">
        <w:rPr>
          <w:rtl w:val="0"/>
        </w:rPr>
        <w:t xml:space="preserve"> </w:t>
      </w:r>
    </w:p>
    <w:p w:rsidR="00000000" w:rsidDel="00000000" w:rsidP="00000000" w:rsidRDefault="00000000" w:rsidRPr="00000000" w14:paraId="0000004D">
      <w:pPr>
        <w:shd w:fill="ffffff" w:val="clear"/>
        <w:spacing w:line="331.2" w:lineRule="auto"/>
        <w:contextualSpacing w:val="0"/>
        <w:rPr/>
      </w:pPr>
      <w:r w:rsidDel="00000000" w:rsidR="00000000" w:rsidRPr="00000000">
        <w:rPr>
          <w:rtl w:val="0"/>
        </w:rPr>
      </w:r>
    </w:p>
    <w:p w:rsidR="00000000" w:rsidDel="00000000" w:rsidP="00000000" w:rsidRDefault="00000000" w:rsidRPr="00000000" w14:paraId="0000004E">
      <w:pPr>
        <w:shd w:fill="ffffff" w:val="clear"/>
        <w:spacing w:line="331.2" w:lineRule="auto"/>
        <w:contextualSpacing w:val="0"/>
        <w:rPr/>
      </w:pPr>
      <w:r w:rsidDel="00000000" w:rsidR="00000000" w:rsidRPr="00000000">
        <w:rPr>
          <w:rtl w:val="0"/>
        </w:rPr>
        <w:t xml:space="preserve">News Articles </w:t>
      </w:r>
    </w:p>
    <w:p w:rsidR="00000000" w:rsidDel="00000000" w:rsidP="00000000" w:rsidRDefault="00000000" w:rsidRPr="00000000" w14:paraId="0000004F">
      <w:pPr>
        <w:shd w:fill="ffffff" w:val="clear"/>
        <w:spacing w:line="331.2" w:lineRule="auto"/>
        <w:contextualSpacing w:val="0"/>
        <w:rPr/>
      </w:pPr>
      <w:hyperlink r:id="rId20">
        <w:r w:rsidDel="00000000" w:rsidR="00000000" w:rsidRPr="00000000">
          <w:rPr>
            <w:color w:val="1155cc"/>
            <w:u w:val="single"/>
            <w:rtl w:val="0"/>
          </w:rPr>
          <w:t xml:space="preserve">https://www.nbcnews.com/news/world/turkey-will-conduct-operations-against-erdogan-s-enemies-u-s-n912996</w:t>
        </w:r>
      </w:hyperlink>
      <w:r w:rsidDel="00000000" w:rsidR="00000000" w:rsidRPr="00000000">
        <w:rPr>
          <w:rtl w:val="0"/>
        </w:rPr>
        <w:t xml:space="preserve"> </w:t>
      </w:r>
    </w:p>
    <w:p w:rsidR="00000000" w:rsidDel="00000000" w:rsidP="00000000" w:rsidRDefault="00000000" w:rsidRPr="00000000" w14:paraId="00000050">
      <w:pPr>
        <w:shd w:fill="ffffff" w:val="clear"/>
        <w:spacing w:line="331.2" w:lineRule="auto"/>
        <w:contextualSpacing w:val="0"/>
        <w:rPr/>
      </w:pPr>
      <w:r w:rsidDel="00000000" w:rsidR="00000000" w:rsidRPr="00000000">
        <w:rPr>
          <w:rtl w:val="0"/>
        </w:rPr>
      </w:r>
    </w:p>
    <w:p w:rsidR="00000000" w:rsidDel="00000000" w:rsidP="00000000" w:rsidRDefault="00000000" w:rsidRPr="00000000" w14:paraId="00000051">
      <w:pPr>
        <w:shd w:fill="ffffff" w:val="clear"/>
        <w:spacing w:line="331.2" w:lineRule="auto"/>
        <w:contextualSpacing w:val="0"/>
        <w:rPr/>
      </w:pPr>
      <w:hyperlink r:id="rId21">
        <w:r w:rsidDel="00000000" w:rsidR="00000000" w:rsidRPr="00000000">
          <w:rPr>
            <w:color w:val="1155cc"/>
            <w:u w:val="single"/>
            <w:rtl w:val="0"/>
          </w:rPr>
          <w:t xml:space="preserve">https://dailycaller.com/2018/09/24/erdogan-operations-america/</w:t>
        </w:r>
      </w:hyperlink>
      <w:r w:rsidDel="00000000" w:rsidR="00000000" w:rsidRPr="00000000">
        <w:rPr>
          <w:rtl w:val="0"/>
        </w:rPr>
        <w:t xml:space="preserve"> </w:t>
      </w:r>
    </w:p>
    <w:p w:rsidR="00000000" w:rsidDel="00000000" w:rsidP="00000000" w:rsidRDefault="00000000" w:rsidRPr="00000000" w14:paraId="00000052">
      <w:pPr>
        <w:shd w:fill="ffffff" w:val="clear"/>
        <w:spacing w:line="331.2" w:lineRule="auto"/>
        <w:contextualSpacing w:val="0"/>
        <w:rPr/>
      </w:pPr>
      <w:r w:rsidDel="00000000" w:rsidR="00000000" w:rsidRPr="00000000">
        <w:rPr>
          <w:rtl w:val="0"/>
        </w:rPr>
      </w:r>
    </w:p>
    <w:p w:rsidR="00000000" w:rsidDel="00000000" w:rsidP="00000000" w:rsidRDefault="00000000" w:rsidRPr="00000000" w14:paraId="00000053">
      <w:pPr>
        <w:shd w:fill="ffffff" w:val="clear"/>
        <w:spacing w:line="331.2" w:lineRule="auto"/>
        <w:contextualSpacing w:val="0"/>
        <w:rPr/>
      </w:pPr>
      <w:hyperlink r:id="rId22">
        <w:r w:rsidDel="00000000" w:rsidR="00000000" w:rsidRPr="00000000">
          <w:rPr>
            <w:color w:val="1155cc"/>
            <w:u w:val="single"/>
            <w:rtl w:val="0"/>
          </w:rPr>
          <w:t xml:space="preserve">https://ahvalnews.com/turkey-us/turkish-presidents-spokesman-threatens-operations-against-opponents-us-soil</w:t>
        </w:r>
      </w:hyperlink>
      <w:r w:rsidDel="00000000" w:rsidR="00000000" w:rsidRPr="00000000">
        <w:rPr>
          <w:rtl w:val="0"/>
        </w:rPr>
        <w:t xml:space="preserve"> </w:t>
      </w:r>
    </w:p>
    <w:p w:rsidR="00000000" w:rsidDel="00000000" w:rsidP="00000000" w:rsidRDefault="00000000" w:rsidRPr="00000000" w14:paraId="00000054">
      <w:pPr>
        <w:shd w:fill="ffffff" w:val="clear"/>
        <w:spacing w:line="331.2" w:lineRule="auto"/>
        <w:contextualSpacing w:val="0"/>
        <w:rPr/>
      </w:pPr>
      <w:r w:rsidDel="00000000" w:rsidR="00000000" w:rsidRPr="00000000">
        <w:rPr>
          <w:rtl w:val="0"/>
        </w:rPr>
      </w:r>
    </w:p>
    <w:p w:rsidR="00000000" w:rsidDel="00000000" w:rsidP="00000000" w:rsidRDefault="00000000" w:rsidRPr="00000000" w14:paraId="00000055">
      <w:pPr>
        <w:shd w:fill="ffffff" w:val="clear"/>
        <w:spacing w:line="331.2" w:lineRule="auto"/>
        <w:contextualSpacing w:val="0"/>
        <w:rPr/>
      </w:pPr>
      <w:hyperlink r:id="rId23">
        <w:r w:rsidDel="00000000" w:rsidR="00000000" w:rsidRPr="00000000">
          <w:rPr>
            <w:color w:val="1155cc"/>
            <w:u w:val="single"/>
            <w:rtl w:val="0"/>
          </w:rPr>
          <w:t xml:space="preserve">https://www.express.co.uk/news/world/1022726/turkey-news-Recep-Tayyip-Erdogan-Fethullah-Gulen-FETO-Ibrahim-Kalin-pensylvania-USA</w:t>
        </w:r>
      </w:hyperlink>
      <w:r w:rsidDel="00000000" w:rsidR="00000000" w:rsidRPr="00000000">
        <w:rPr>
          <w:rtl w:val="0"/>
        </w:rPr>
        <w:t xml:space="preserve"> </w:t>
      </w:r>
    </w:p>
    <w:p w:rsidR="00000000" w:rsidDel="00000000" w:rsidP="00000000" w:rsidRDefault="00000000" w:rsidRPr="00000000" w14:paraId="00000056">
      <w:pPr>
        <w:shd w:fill="ffffff" w:val="clear"/>
        <w:spacing w:line="331.2" w:lineRule="auto"/>
        <w:contextualSpacing w:val="0"/>
        <w:rPr/>
      </w:pPr>
      <w:r w:rsidDel="00000000" w:rsidR="00000000" w:rsidRPr="00000000">
        <w:rPr>
          <w:rtl w:val="0"/>
        </w:rPr>
      </w:r>
    </w:p>
    <w:p w:rsidR="00000000" w:rsidDel="00000000" w:rsidP="00000000" w:rsidRDefault="00000000" w:rsidRPr="00000000" w14:paraId="00000057">
      <w:pPr>
        <w:shd w:fill="ffffff" w:val="clear"/>
        <w:spacing w:line="331.2" w:lineRule="auto"/>
        <w:contextualSpacing w:val="0"/>
        <w:rPr/>
      </w:pPr>
      <w:hyperlink r:id="rId24">
        <w:r w:rsidDel="00000000" w:rsidR="00000000" w:rsidRPr="00000000">
          <w:rPr>
            <w:color w:val="1155cc"/>
            <w:u w:val="single"/>
            <w:rtl w:val="0"/>
          </w:rPr>
          <w:t xml:space="preserve">https://www.turkishminute.com/2018/09/23/turkey-says-operations-targeting-gulen-movement-could-extend-to-us/</w:t>
        </w:r>
      </w:hyperlink>
      <w:r w:rsidDel="00000000" w:rsidR="00000000" w:rsidRPr="00000000">
        <w:rPr>
          <w:rtl w:val="0"/>
        </w:rPr>
        <w:t xml:space="preserve"> </w:t>
      </w:r>
    </w:p>
    <w:p w:rsidR="00000000" w:rsidDel="00000000" w:rsidP="00000000" w:rsidRDefault="00000000" w:rsidRPr="00000000" w14:paraId="00000058">
      <w:pPr>
        <w:shd w:fill="ffffff" w:val="clear"/>
        <w:spacing w:line="331.2" w:lineRule="auto"/>
        <w:contextualSpacing w:val="0"/>
        <w:rPr/>
      </w:pPr>
      <w:r w:rsidDel="00000000" w:rsidR="00000000" w:rsidRPr="00000000">
        <w:rPr>
          <w:rtl w:val="0"/>
        </w:rPr>
      </w:r>
    </w:p>
    <w:p w:rsidR="00000000" w:rsidDel="00000000" w:rsidP="00000000" w:rsidRDefault="00000000" w:rsidRPr="00000000" w14:paraId="00000059">
      <w:pPr>
        <w:shd w:fill="ffffff" w:val="clear"/>
        <w:spacing w:line="331.2" w:lineRule="auto"/>
        <w:contextualSpacing w:val="0"/>
        <w:rPr/>
      </w:pPr>
      <w:hyperlink r:id="rId25">
        <w:r w:rsidDel="00000000" w:rsidR="00000000" w:rsidRPr="00000000">
          <w:rPr>
            <w:color w:val="1155cc"/>
            <w:u w:val="single"/>
            <w:rtl w:val="0"/>
          </w:rPr>
          <w:t xml:space="preserve">https://theregion.org/article/13128-turkey-threatens-to-target-dissidents-abroad-039-anytime-anywhere-039</w:t>
        </w:r>
      </w:hyperlink>
      <w:r w:rsidDel="00000000" w:rsidR="00000000" w:rsidRPr="00000000">
        <w:rPr>
          <w:rtl w:val="0"/>
        </w:rPr>
        <w:t xml:space="preserve"> </w:t>
      </w:r>
    </w:p>
    <w:p w:rsidR="00000000" w:rsidDel="00000000" w:rsidP="00000000" w:rsidRDefault="00000000" w:rsidRPr="00000000" w14:paraId="0000005A">
      <w:pPr>
        <w:shd w:fill="ffffff" w:val="clear"/>
        <w:spacing w:line="331.2" w:lineRule="auto"/>
        <w:contextualSpacing w:val="0"/>
        <w:rPr/>
      </w:pPr>
      <w:r w:rsidDel="00000000" w:rsidR="00000000" w:rsidRPr="00000000">
        <w:rPr>
          <w:rtl w:val="0"/>
        </w:rPr>
      </w:r>
    </w:p>
    <w:p w:rsidR="00000000" w:rsidDel="00000000" w:rsidP="00000000" w:rsidRDefault="00000000" w:rsidRPr="00000000" w14:paraId="0000005B">
      <w:pPr>
        <w:shd w:fill="ffffff" w:val="clear"/>
        <w:spacing w:line="331.2" w:lineRule="auto"/>
        <w:contextualSpacing w:val="0"/>
        <w:rPr/>
      </w:pPr>
      <w:r w:rsidDel="00000000" w:rsidR="00000000" w:rsidRPr="00000000">
        <w:rPr>
          <w:rtl w:val="0"/>
        </w:rPr>
      </w:r>
    </w:p>
    <w:p w:rsidR="00000000" w:rsidDel="00000000" w:rsidP="00000000" w:rsidRDefault="00000000" w:rsidRPr="00000000" w14:paraId="0000005C">
      <w:pPr>
        <w:shd w:fill="ffffff" w:val="clear"/>
        <w:spacing w:line="331.2" w:lineRule="auto"/>
        <w:contextualSpacing w:val="0"/>
        <w:rPr/>
      </w:pPr>
      <w:r w:rsidDel="00000000" w:rsidR="00000000" w:rsidRPr="00000000">
        <w:rPr>
          <w:rtl w:val="0"/>
        </w:rPr>
      </w:r>
    </w:p>
    <w:p w:rsidR="00000000" w:rsidDel="00000000" w:rsidP="00000000" w:rsidRDefault="00000000" w:rsidRPr="00000000" w14:paraId="0000005D">
      <w:pPr>
        <w:shd w:fill="ffffff" w:val="clear"/>
        <w:spacing w:line="331.2" w:lineRule="auto"/>
        <w:contextualSpacing w:val="0"/>
        <w:rPr/>
      </w:pPr>
      <w:r w:rsidDel="00000000" w:rsidR="00000000" w:rsidRPr="00000000">
        <w:rPr>
          <w:rtl w:val="0"/>
        </w:rPr>
      </w:r>
    </w:p>
    <w:p w:rsidR="00000000" w:rsidDel="00000000" w:rsidP="00000000" w:rsidRDefault="00000000" w:rsidRPr="00000000" w14:paraId="0000005E">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nbcnews.com/news/world/turkey-will-conduct-operations-against-erdogan-s-enemies-u-s-n912996" TargetMode="External"/><Relationship Id="rId22" Type="http://schemas.openxmlformats.org/officeDocument/2006/relationships/hyperlink" Target="https://ahvalnews.com/turkey-us/turkish-presidents-spokesman-threatens-operations-against-opponents-us-soil" TargetMode="External"/><Relationship Id="rId21" Type="http://schemas.openxmlformats.org/officeDocument/2006/relationships/hyperlink" Target="https://dailycaller.com/2018/09/24/erdogan-operations-america/" TargetMode="External"/><Relationship Id="rId24" Type="http://schemas.openxmlformats.org/officeDocument/2006/relationships/hyperlink" Target="https://www.turkishminute.com/2018/09/23/turkey-says-operations-targeting-gulen-movement-could-extend-to-us/" TargetMode="External"/><Relationship Id="rId23" Type="http://schemas.openxmlformats.org/officeDocument/2006/relationships/hyperlink" Target="https://www.express.co.uk/news/world/1022726/turkey-news-Recep-Tayyip-Erdogan-Fethullah-Gulen-FETO-Ibrahim-Kalin-pensylvania-US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lencedturkey.org/erdogans-long-arms-abroad-and-recommendations-to-governments" TargetMode="External"/><Relationship Id="rId25" Type="http://schemas.openxmlformats.org/officeDocument/2006/relationships/hyperlink" Target="https://theregion.org/article/13128-turkey-threatens-to-target-dissidents-abroad-039-anytime-anywhere-039" TargetMode="External"/><Relationship Id="rId5" Type="http://schemas.openxmlformats.org/officeDocument/2006/relationships/styles" Target="styles.xml"/><Relationship Id="rId6" Type="http://schemas.openxmlformats.org/officeDocument/2006/relationships/hyperlink" Target="http://silencedturkey.org/wp-content/uploads/2018/09/Report_-Expulsion-of-Turkish-Teachers-From-Moldova_-The-Whole-Story.pdf" TargetMode="External"/><Relationship Id="rId7" Type="http://schemas.openxmlformats.org/officeDocument/2006/relationships/hyperlink" Target="http://silencedturkey.org/wp-content/uploads/2018/09/Report_-Expulsion-of-Turkish-Teachers-From-Moldova_-The-Whole-Story.pdf" TargetMode="External"/><Relationship Id="rId8" Type="http://schemas.openxmlformats.org/officeDocument/2006/relationships/hyperlink" Target="http://silencedturkey.org/erdogans-long-arms-abroad-and-recommendations-to-governments" TargetMode="External"/><Relationship Id="rId11" Type="http://schemas.openxmlformats.org/officeDocument/2006/relationships/hyperlink" Target="https://www.nbcnews.com/news/world/turkey-will-conduct-operations-against-erdogan-s-enemies-u-s-n912996" TargetMode="External"/><Relationship Id="rId10" Type="http://schemas.openxmlformats.org/officeDocument/2006/relationships/hyperlink" Target="https://www.nbcnews.com/news/world/turkey-will-conduct-operations-against-erdogan-s-enemies-u-s-n912996" TargetMode="External"/><Relationship Id="rId13" Type="http://schemas.openxmlformats.org/officeDocument/2006/relationships/hyperlink" Target="https://www.wsj.com/articles/ex-cia-director-mike-flynn-and-turkish-officials-discussed-removal-of-erdogan-foe-from-u-s-1490380426" TargetMode="External"/><Relationship Id="rId12" Type="http://schemas.openxmlformats.org/officeDocument/2006/relationships/hyperlink" Target="https://www.wsj.com/articles/ex-cia-director-mike-flynn-and-turkish-officials-discussed-removal-of-erdogan-foe-from-u-s-1490380426" TargetMode="External"/><Relationship Id="rId15" Type="http://schemas.openxmlformats.org/officeDocument/2006/relationships/hyperlink" Target="https://www.nbcnews.com/news/us-news/mueller-probing-possible-deal-between-turks-flynn-during-presidential-transition-n819616" TargetMode="External"/><Relationship Id="rId14" Type="http://schemas.openxmlformats.org/officeDocument/2006/relationships/hyperlink" Target="https://www.nbcnews.com/news/us-news/mueller-probing-possible-deal-between-turks-flynn-during-presidential-transition-n819616" TargetMode="External"/><Relationship Id="rId17" Type="http://schemas.openxmlformats.org/officeDocument/2006/relationships/hyperlink" Target="http://washington.emb.mfa.gov.tr/Mission" TargetMode="External"/><Relationship Id="rId16" Type="http://schemas.openxmlformats.org/officeDocument/2006/relationships/hyperlink" Target="http://washington.emb.mfa.gov.tr/Mission" TargetMode="External"/><Relationship Id="rId19" Type="http://schemas.openxmlformats.org/officeDocument/2006/relationships/hyperlink" Target="https://www.hrw.org/united-states" TargetMode="External"/><Relationship Id="rId18" Type="http://schemas.openxmlformats.org/officeDocument/2006/relationships/hyperlink" Target="https://rohrabacher.house.gov/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